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3253" w:rsidRDefault="00AD4AAD">
      <w:pPr>
        <w:pStyle w:val="Titlu1"/>
        <w:spacing w:before="72" w:line="275" w:lineRule="exact"/>
        <w:ind w:left="692" w:right="702"/>
        <w:jc w:val="center"/>
      </w:pPr>
      <w:r>
        <w:t>MINISTERUL</w:t>
      </w:r>
      <w:r>
        <w:rPr>
          <w:spacing w:val="-3"/>
        </w:rPr>
        <w:t xml:space="preserve"> </w:t>
      </w:r>
      <w:r>
        <w:t>EDUCAȚIEI</w:t>
      </w:r>
      <w:r>
        <w:rPr>
          <w:spacing w:val="-3"/>
        </w:rPr>
        <w:t xml:space="preserve"> </w:t>
      </w:r>
      <w:r>
        <w:t>ȘI</w:t>
      </w:r>
      <w:r>
        <w:rPr>
          <w:spacing w:val="-5"/>
        </w:rPr>
        <w:t xml:space="preserve"> </w:t>
      </w:r>
      <w:r>
        <w:t>CERCETĂRII</w:t>
      </w:r>
    </w:p>
    <w:p w:rsidR="00693253" w:rsidRDefault="00AD4AAD">
      <w:pPr>
        <w:spacing w:line="252" w:lineRule="exact"/>
        <w:ind w:left="692" w:right="70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CENTRUL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NAȚIONAL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</w:rPr>
        <w:t>DEZVOLTARE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</w:rPr>
        <w:t>ÎNVĂȚĂMÂNTULUI</w:t>
      </w:r>
      <w:r>
        <w:rPr>
          <w:rFonts w:ascii="Times New Roman" w:hAnsi="Times New Roman"/>
          <w:b/>
          <w:spacing w:val="-8"/>
        </w:rPr>
        <w:t xml:space="preserve"> </w:t>
      </w:r>
      <w:r>
        <w:rPr>
          <w:rFonts w:ascii="Times New Roman" w:hAnsi="Times New Roman"/>
          <w:b/>
        </w:rPr>
        <w:t>PROFESIONAL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</w:rPr>
        <w:t>Ș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4"/>
        </w:rPr>
        <w:t xml:space="preserve"> </w:t>
      </w:r>
      <w:r>
        <w:rPr>
          <w:rFonts w:ascii="Times New Roman" w:hAnsi="Times New Roman"/>
          <w:b/>
        </w:rPr>
        <w:t>TEHNIC</w:t>
      </w:r>
    </w:p>
    <w:p w:rsidR="00693253" w:rsidRDefault="00693253">
      <w:pPr>
        <w:pStyle w:val="Corptext"/>
        <w:spacing w:before="11"/>
        <w:rPr>
          <w:rFonts w:ascii="Times New Roman"/>
          <w:b/>
          <w:sz w:val="23"/>
        </w:rPr>
      </w:pPr>
    </w:p>
    <w:p w:rsidR="00693253" w:rsidRDefault="00AD4AAD">
      <w:pPr>
        <w:pStyle w:val="Titlu"/>
      </w:pPr>
      <w:r>
        <w:t>FIȘA DE</w:t>
      </w:r>
      <w:r>
        <w:rPr>
          <w:spacing w:val="-4"/>
        </w:rPr>
        <w:t xml:space="preserve"> </w:t>
      </w:r>
      <w:r>
        <w:t>EVALUARE</w:t>
      </w:r>
    </w:p>
    <w:p w:rsidR="00693253" w:rsidRDefault="00AD4AAD">
      <w:pPr>
        <w:pStyle w:val="Corptext"/>
        <w:spacing w:line="276" w:lineRule="exact"/>
        <w:ind w:left="689" w:right="70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vederea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certificării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calificării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profesionale,</w:t>
      </w:r>
    </w:p>
    <w:p w:rsidR="00693253" w:rsidRDefault="00AD4AAD">
      <w:pPr>
        <w:pStyle w:val="Titlu1"/>
        <w:ind w:left="692" w:right="698"/>
        <w:jc w:val="center"/>
      </w:pPr>
      <w:r>
        <w:t>Anul</w:t>
      </w:r>
      <w:r>
        <w:rPr>
          <w:spacing w:val="-1"/>
        </w:rPr>
        <w:t xml:space="preserve"> </w:t>
      </w:r>
      <w:r>
        <w:t>şcolar:</w:t>
      </w:r>
      <w:r>
        <w:rPr>
          <w:spacing w:val="-2"/>
        </w:rPr>
        <w:t xml:space="preserve"> </w:t>
      </w:r>
      <w:r w:rsidR="00D758BD">
        <w:t>2023 - 2024</w:t>
      </w:r>
      <w:r>
        <w:t>;</w:t>
      </w:r>
      <w:r>
        <w:rPr>
          <w:spacing w:val="-1"/>
        </w:rPr>
        <w:t xml:space="preserve"> </w:t>
      </w:r>
      <w:r>
        <w:t>sesiunea:</w:t>
      </w:r>
      <w:r>
        <w:rPr>
          <w:spacing w:val="-1"/>
        </w:rPr>
        <w:t xml:space="preserve"> </w:t>
      </w:r>
      <w:r w:rsidR="00D758BD">
        <w:t>IULIE</w:t>
      </w:r>
      <w:bookmarkStart w:id="0" w:name="_GoBack"/>
      <w:bookmarkEnd w:id="0"/>
    </w:p>
    <w:p w:rsidR="00693253" w:rsidRDefault="00693253">
      <w:pPr>
        <w:pStyle w:val="Corptext"/>
        <w:rPr>
          <w:rFonts w:ascii="Times New Roman"/>
          <w:b/>
          <w:sz w:val="26"/>
        </w:rPr>
      </w:pPr>
    </w:p>
    <w:p w:rsidR="00693253" w:rsidRDefault="00693253">
      <w:pPr>
        <w:pStyle w:val="Corptext"/>
        <w:rPr>
          <w:rFonts w:ascii="Times New Roman"/>
          <w:b/>
          <w:sz w:val="22"/>
        </w:rPr>
      </w:pPr>
    </w:p>
    <w:p w:rsidR="00693253" w:rsidRDefault="00AD4AAD">
      <w:pPr>
        <w:pStyle w:val="Corptext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Numele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ș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prenumele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candidatului: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.....................................................................</w:t>
      </w:r>
      <w:r w:rsidR="00D758BD">
        <w:rPr>
          <w:rFonts w:ascii="Times New Roman" w:hAnsi="Times New Roman"/>
        </w:rPr>
        <w:t>..................................</w:t>
      </w:r>
      <w:r>
        <w:rPr>
          <w:rFonts w:ascii="Times New Roman" w:hAnsi="Times New Roman"/>
        </w:rPr>
        <w:t>...</w:t>
      </w:r>
    </w:p>
    <w:p w:rsidR="00693253" w:rsidRDefault="00693253">
      <w:pPr>
        <w:pStyle w:val="Corptext"/>
        <w:rPr>
          <w:rFonts w:ascii="Times New Roman"/>
        </w:rPr>
      </w:pPr>
    </w:p>
    <w:p w:rsidR="00693253" w:rsidRDefault="00AD4AAD">
      <w:pPr>
        <w:pStyle w:val="Corptext"/>
        <w:spacing w:before="1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Centrul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examen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unde se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susţine examenul: </w:t>
      </w:r>
      <w:r w:rsidR="00D758BD">
        <w:rPr>
          <w:spacing w:val="-1"/>
        </w:rPr>
        <w:t>LICEUL TEORETIC „ION CONSTANTIN BRĂTIANU”</w:t>
      </w:r>
    </w:p>
    <w:p w:rsidR="00693253" w:rsidRDefault="00693253">
      <w:pPr>
        <w:pStyle w:val="Corptext"/>
        <w:spacing w:before="11"/>
        <w:rPr>
          <w:rFonts w:ascii="Times New Roman"/>
          <w:sz w:val="23"/>
        </w:rPr>
      </w:pPr>
    </w:p>
    <w:p w:rsidR="00693253" w:rsidRDefault="00AD4AAD">
      <w:pPr>
        <w:pStyle w:val="Corptext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Unitatea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învățământ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unde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provine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candidatul: </w:t>
      </w:r>
      <w:r w:rsidR="00D758BD">
        <w:rPr>
          <w:spacing w:val="-1"/>
        </w:rPr>
        <w:t>LICEUL TEORETIC „ION CONSTANTIN BRĂTIANU”</w:t>
      </w:r>
    </w:p>
    <w:p w:rsidR="00693253" w:rsidRDefault="00693253">
      <w:pPr>
        <w:pStyle w:val="Corptext"/>
        <w:rPr>
          <w:rFonts w:ascii="Times New Roman"/>
        </w:rPr>
      </w:pPr>
    </w:p>
    <w:p w:rsidR="00693253" w:rsidRDefault="00AD4AAD">
      <w:pPr>
        <w:pStyle w:val="Corptext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Locul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desfășurare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probei practice: </w:t>
      </w:r>
      <w:r w:rsidR="00D758BD">
        <w:rPr>
          <w:spacing w:val="-2"/>
        </w:rPr>
        <w:t>S.C. PALMIRA SERVIMPEX S.R.L., PENSIUNEA VILA VECHE</w:t>
      </w:r>
    </w:p>
    <w:p w:rsidR="00693253" w:rsidRDefault="00693253">
      <w:pPr>
        <w:pStyle w:val="Corptext"/>
        <w:rPr>
          <w:rFonts w:ascii="Times New Roman"/>
        </w:rPr>
      </w:pPr>
    </w:p>
    <w:p w:rsidR="00693253" w:rsidRDefault="00AD4AAD">
      <w:pPr>
        <w:spacing w:before="1"/>
        <w:ind w:left="2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Calificarea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profesională: </w:t>
      </w:r>
      <w:r>
        <w:rPr>
          <w:rFonts w:ascii="Times New Roman" w:hAnsi="Times New Roman"/>
          <w:b/>
          <w:sz w:val="24"/>
        </w:rPr>
        <w:t>LUCRĂTOR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HOTELIER</w:t>
      </w:r>
    </w:p>
    <w:p w:rsidR="00693253" w:rsidRDefault="00693253">
      <w:pPr>
        <w:pStyle w:val="Corptext"/>
        <w:rPr>
          <w:rFonts w:ascii="Times New Roman"/>
          <w:b/>
        </w:rPr>
      </w:pPr>
    </w:p>
    <w:p w:rsidR="00693253" w:rsidRDefault="00AD4AAD">
      <w:pPr>
        <w:ind w:left="2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Standard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pregătire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profesională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(SPP)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aprobat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prin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ordinul: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OMENCS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4121/2016</w:t>
      </w:r>
    </w:p>
    <w:p w:rsidR="00693253" w:rsidRDefault="00AD4AAD">
      <w:pPr>
        <w:pStyle w:val="Corptext"/>
        <w:spacing w:before="140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Rezultatele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învățării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vizate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fi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atinse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(conform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SPP):</w:t>
      </w:r>
    </w:p>
    <w:p w:rsidR="00693253" w:rsidRDefault="00AD4AAD">
      <w:pPr>
        <w:pStyle w:val="Titlu1"/>
        <w:spacing w:before="136"/>
        <w:ind w:left="212"/>
      </w:pPr>
      <w:r>
        <w:t>Cunoștințe</w:t>
      </w:r>
    </w:p>
    <w:p w:rsidR="00693253" w:rsidRDefault="00AD4AAD">
      <w:pPr>
        <w:pStyle w:val="Listparagraf"/>
        <w:numPr>
          <w:ilvl w:val="2"/>
          <w:numId w:val="3"/>
        </w:numPr>
        <w:tabs>
          <w:tab w:val="left" w:pos="869"/>
        </w:tabs>
        <w:spacing w:before="140" w:line="357" w:lineRule="auto"/>
        <w:ind w:right="234" w:firstLine="0"/>
        <w:rPr>
          <w:sz w:val="24"/>
        </w:rPr>
      </w:pPr>
      <w:r>
        <w:rPr>
          <w:sz w:val="24"/>
        </w:rPr>
        <w:t>Caracterizarea</w:t>
      </w:r>
      <w:r>
        <w:rPr>
          <w:spacing w:val="1"/>
          <w:sz w:val="24"/>
        </w:rPr>
        <w:t xml:space="preserve"> </w:t>
      </w:r>
      <w:r>
        <w:rPr>
          <w:sz w:val="24"/>
        </w:rPr>
        <w:t>materialelor</w:t>
      </w:r>
      <w:r>
        <w:rPr>
          <w:spacing w:val="1"/>
          <w:sz w:val="24"/>
        </w:rPr>
        <w:t xml:space="preserve"> </w:t>
      </w:r>
      <w:r>
        <w:rPr>
          <w:sz w:val="24"/>
        </w:rPr>
        <w:t>și</w:t>
      </w:r>
      <w:r>
        <w:rPr>
          <w:spacing w:val="1"/>
          <w:sz w:val="24"/>
        </w:rPr>
        <w:t xml:space="preserve"> </w:t>
      </w:r>
      <w:r>
        <w:rPr>
          <w:sz w:val="24"/>
        </w:rPr>
        <w:t>echipamentelor</w:t>
      </w:r>
      <w:r>
        <w:rPr>
          <w:spacing w:val="1"/>
          <w:sz w:val="24"/>
        </w:rPr>
        <w:t xml:space="preserve"> </w:t>
      </w:r>
      <w:r>
        <w:rPr>
          <w:sz w:val="24"/>
        </w:rPr>
        <w:t>necesare</w:t>
      </w:r>
      <w:r>
        <w:rPr>
          <w:spacing w:val="1"/>
          <w:sz w:val="24"/>
        </w:rPr>
        <w:t xml:space="preserve"> </w:t>
      </w:r>
      <w:r>
        <w:rPr>
          <w:sz w:val="24"/>
        </w:rPr>
        <w:t>efectuării curățeniei</w:t>
      </w:r>
      <w:r>
        <w:rPr>
          <w:spacing w:val="1"/>
          <w:sz w:val="24"/>
        </w:rPr>
        <w:t xml:space="preserve"> </w:t>
      </w:r>
      <w:r>
        <w:rPr>
          <w:sz w:val="24"/>
        </w:rPr>
        <w:t>obiectelor</w:t>
      </w:r>
      <w:r>
        <w:rPr>
          <w:spacing w:val="1"/>
          <w:sz w:val="24"/>
        </w:rPr>
        <w:t xml:space="preserve"> </w:t>
      </w:r>
      <w:r>
        <w:rPr>
          <w:sz w:val="24"/>
        </w:rPr>
        <w:t>sanitare</w:t>
      </w:r>
      <w:r>
        <w:rPr>
          <w:spacing w:val="1"/>
          <w:sz w:val="24"/>
        </w:rPr>
        <w:t xml:space="preserve"> </w:t>
      </w:r>
      <w:r>
        <w:rPr>
          <w:sz w:val="24"/>
        </w:rPr>
        <w:t>și</w:t>
      </w:r>
      <w:r>
        <w:rPr>
          <w:spacing w:val="-57"/>
          <w:sz w:val="24"/>
        </w:rPr>
        <w:t xml:space="preserve"> </w:t>
      </w:r>
      <w:r>
        <w:rPr>
          <w:sz w:val="24"/>
        </w:rPr>
        <w:t>pardoselii.</w:t>
      </w:r>
    </w:p>
    <w:p w:rsidR="00693253" w:rsidRDefault="00AD4AAD">
      <w:pPr>
        <w:pStyle w:val="Listparagraf"/>
        <w:numPr>
          <w:ilvl w:val="2"/>
          <w:numId w:val="3"/>
        </w:numPr>
        <w:tabs>
          <w:tab w:val="left" w:pos="813"/>
        </w:tabs>
        <w:ind w:left="812" w:hanging="601"/>
        <w:rPr>
          <w:sz w:val="24"/>
        </w:rPr>
      </w:pPr>
      <w:r>
        <w:rPr>
          <w:sz w:val="24"/>
        </w:rPr>
        <w:t>Identificarea</w:t>
      </w:r>
      <w:r>
        <w:rPr>
          <w:spacing w:val="-2"/>
          <w:sz w:val="24"/>
        </w:rPr>
        <w:t xml:space="preserve"> </w:t>
      </w:r>
      <w:r>
        <w:rPr>
          <w:sz w:val="24"/>
        </w:rPr>
        <w:t>activităţilor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curăţare</w:t>
      </w:r>
      <w:r>
        <w:rPr>
          <w:spacing w:val="-1"/>
          <w:sz w:val="24"/>
        </w:rPr>
        <w:t xml:space="preserve"> </w:t>
      </w:r>
      <w:r>
        <w:rPr>
          <w:sz w:val="24"/>
        </w:rPr>
        <w:t>necesare</w:t>
      </w:r>
      <w:r>
        <w:rPr>
          <w:spacing w:val="-1"/>
          <w:sz w:val="24"/>
        </w:rPr>
        <w:t xml:space="preserve"> </w:t>
      </w:r>
      <w:r>
        <w:rPr>
          <w:sz w:val="24"/>
        </w:rPr>
        <w:t>în</w:t>
      </w:r>
      <w:r>
        <w:rPr>
          <w:spacing w:val="-2"/>
          <w:sz w:val="24"/>
        </w:rPr>
        <w:t xml:space="preserve"> </w:t>
      </w:r>
      <w:r>
        <w:rPr>
          <w:sz w:val="24"/>
        </w:rPr>
        <w:t>grupurile</w:t>
      </w:r>
      <w:r>
        <w:rPr>
          <w:spacing w:val="-1"/>
          <w:sz w:val="24"/>
        </w:rPr>
        <w:t xml:space="preserve"> </w:t>
      </w:r>
      <w:r>
        <w:rPr>
          <w:sz w:val="24"/>
        </w:rPr>
        <w:t>sanitare</w:t>
      </w:r>
      <w:r>
        <w:rPr>
          <w:spacing w:val="-2"/>
          <w:sz w:val="24"/>
        </w:rPr>
        <w:t xml:space="preserve"> </w:t>
      </w:r>
      <w:r>
        <w:rPr>
          <w:sz w:val="24"/>
        </w:rPr>
        <w:t>şi</w:t>
      </w:r>
      <w:r>
        <w:rPr>
          <w:spacing w:val="-1"/>
          <w:sz w:val="24"/>
        </w:rPr>
        <w:t xml:space="preserve"> </w:t>
      </w:r>
      <w:r>
        <w:rPr>
          <w:sz w:val="24"/>
        </w:rPr>
        <w:t>spaţiile</w:t>
      </w:r>
      <w:r>
        <w:rPr>
          <w:spacing w:val="-5"/>
          <w:sz w:val="24"/>
        </w:rPr>
        <w:t xml:space="preserve"> </w:t>
      </w:r>
      <w:r>
        <w:rPr>
          <w:sz w:val="24"/>
        </w:rPr>
        <w:t>comune.</w:t>
      </w:r>
    </w:p>
    <w:p w:rsidR="00693253" w:rsidRDefault="00AD4AAD">
      <w:pPr>
        <w:pStyle w:val="Listparagraf"/>
        <w:numPr>
          <w:ilvl w:val="2"/>
          <w:numId w:val="3"/>
        </w:numPr>
        <w:tabs>
          <w:tab w:val="left" w:pos="813"/>
        </w:tabs>
        <w:spacing w:before="136"/>
        <w:ind w:left="812" w:hanging="601"/>
        <w:rPr>
          <w:sz w:val="24"/>
        </w:rPr>
      </w:pPr>
      <w:r>
        <w:rPr>
          <w:sz w:val="24"/>
        </w:rPr>
        <w:t>Cunoaşterea</w:t>
      </w:r>
      <w:r>
        <w:rPr>
          <w:spacing w:val="-2"/>
          <w:sz w:val="24"/>
        </w:rPr>
        <w:t xml:space="preserve"> </w:t>
      </w:r>
      <w:r>
        <w:rPr>
          <w:sz w:val="24"/>
        </w:rPr>
        <w:t>ordinii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efectuare</w:t>
      </w:r>
      <w:r>
        <w:rPr>
          <w:spacing w:val="4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curăţeniei</w:t>
      </w:r>
      <w:r>
        <w:rPr>
          <w:spacing w:val="-2"/>
          <w:sz w:val="24"/>
        </w:rPr>
        <w:t xml:space="preserve"> </w:t>
      </w:r>
      <w:r>
        <w:rPr>
          <w:sz w:val="24"/>
        </w:rPr>
        <w:t>în</w:t>
      </w:r>
      <w:r>
        <w:rPr>
          <w:spacing w:val="-2"/>
          <w:sz w:val="24"/>
        </w:rPr>
        <w:t xml:space="preserve"> </w:t>
      </w:r>
      <w:r>
        <w:rPr>
          <w:sz w:val="24"/>
        </w:rPr>
        <w:t>grupurile</w:t>
      </w:r>
      <w:r>
        <w:rPr>
          <w:spacing w:val="-1"/>
          <w:sz w:val="24"/>
        </w:rPr>
        <w:t xml:space="preserve"> </w:t>
      </w:r>
      <w:r>
        <w:rPr>
          <w:sz w:val="24"/>
        </w:rPr>
        <w:t>sanitare</w:t>
      </w:r>
      <w:r>
        <w:rPr>
          <w:spacing w:val="-2"/>
          <w:sz w:val="24"/>
        </w:rPr>
        <w:t xml:space="preserve"> </w:t>
      </w:r>
      <w:r>
        <w:rPr>
          <w:sz w:val="24"/>
        </w:rPr>
        <w:t>şi</w:t>
      </w:r>
      <w:r>
        <w:rPr>
          <w:spacing w:val="-1"/>
          <w:sz w:val="24"/>
        </w:rPr>
        <w:t xml:space="preserve"> </w:t>
      </w:r>
      <w:r>
        <w:rPr>
          <w:sz w:val="24"/>
        </w:rPr>
        <w:t>spaţiile</w:t>
      </w:r>
      <w:r>
        <w:rPr>
          <w:spacing w:val="-1"/>
          <w:sz w:val="24"/>
        </w:rPr>
        <w:t xml:space="preserve"> </w:t>
      </w:r>
      <w:r>
        <w:rPr>
          <w:sz w:val="24"/>
        </w:rPr>
        <w:t>comune.</w:t>
      </w:r>
    </w:p>
    <w:p w:rsidR="00693253" w:rsidRDefault="00AD4AAD">
      <w:pPr>
        <w:spacing w:before="140" w:line="357" w:lineRule="auto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Cunoașterea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1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necesității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respectării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lor</w:t>
      </w:r>
      <w:r>
        <w:rPr>
          <w:rFonts w:ascii="Times New Roman" w:hAnsi="Times New Roman"/>
          <w:i/>
          <w:spacing w:val="1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codului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conduită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maniere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 societate.</w:t>
      </w:r>
    </w:p>
    <w:p w:rsidR="00693253" w:rsidRDefault="00693253">
      <w:pPr>
        <w:pStyle w:val="Corptext"/>
        <w:spacing w:before="4"/>
        <w:rPr>
          <w:rFonts w:ascii="Times New Roman"/>
          <w:i/>
          <w:sz w:val="36"/>
        </w:rPr>
      </w:pPr>
    </w:p>
    <w:p w:rsidR="00693253" w:rsidRDefault="00AD4AAD">
      <w:pPr>
        <w:pStyle w:val="Titlu1"/>
        <w:ind w:left="212"/>
      </w:pPr>
      <w:r>
        <w:t>Abilități</w:t>
      </w:r>
    </w:p>
    <w:p w:rsidR="00693253" w:rsidRDefault="00AD4AAD">
      <w:pPr>
        <w:pStyle w:val="Listparagraf"/>
        <w:numPr>
          <w:ilvl w:val="2"/>
          <w:numId w:val="2"/>
        </w:numPr>
        <w:tabs>
          <w:tab w:val="left" w:pos="817"/>
        </w:tabs>
        <w:spacing w:before="140" w:line="357" w:lineRule="auto"/>
        <w:ind w:right="222" w:firstLine="0"/>
        <w:rPr>
          <w:sz w:val="24"/>
        </w:rPr>
      </w:pPr>
      <w:r>
        <w:rPr>
          <w:sz w:val="24"/>
        </w:rPr>
        <w:t>Selectarea</w:t>
      </w:r>
      <w:r>
        <w:rPr>
          <w:spacing w:val="-2"/>
          <w:sz w:val="24"/>
        </w:rPr>
        <w:t xml:space="preserve"> </w:t>
      </w:r>
      <w:r>
        <w:rPr>
          <w:sz w:val="24"/>
        </w:rPr>
        <w:t>materialelor</w:t>
      </w:r>
      <w:r>
        <w:rPr>
          <w:spacing w:val="-3"/>
          <w:sz w:val="24"/>
        </w:rPr>
        <w:t xml:space="preserve"> </w:t>
      </w:r>
      <w:r>
        <w:rPr>
          <w:sz w:val="24"/>
        </w:rPr>
        <w:t>şi</w:t>
      </w:r>
      <w:r>
        <w:rPr>
          <w:spacing w:val="1"/>
          <w:sz w:val="24"/>
        </w:rPr>
        <w:t xml:space="preserve"> </w:t>
      </w:r>
      <w:r>
        <w:rPr>
          <w:sz w:val="24"/>
        </w:rPr>
        <w:t>echipamentelor necesare</w:t>
      </w:r>
      <w:r>
        <w:rPr>
          <w:spacing w:val="7"/>
          <w:sz w:val="24"/>
        </w:rPr>
        <w:t xml:space="preserve"> </w:t>
      </w:r>
      <w:r>
        <w:rPr>
          <w:sz w:val="24"/>
        </w:rPr>
        <w:t>curăţirii</w:t>
      </w:r>
      <w:r>
        <w:rPr>
          <w:spacing w:val="-2"/>
          <w:sz w:val="24"/>
        </w:rPr>
        <w:t xml:space="preserve"> </w:t>
      </w:r>
      <w:r>
        <w:rPr>
          <w:sz w:val="24"/>
        </w:rPr>
        <w:t>obiectelor sanitare</w:t>
      </w:r>
      <w:r>
        <w:rPr>
          <w:spacing w:val="2"/>
          <w:sz w:val="24"/>
        </w:rPr>
        <w:t xml:space="preserve"> </w:t>
      </w:r>
      <w:r>
        <w:rPr>
          <w:sz w:val="24"/>
        </w:rPr>
        <w:t>şi</w:t>
      </w:r>
      <w:r>
        <w:rPr>
          <w:spacing w:val="2"/>
          <w:sz w:val="24"/>
        </w:rPr>
        <w:t xml:space="preserve"> </w:t>
      </w:r>
      <w:r>
        <w:rPr>
          <w:sz w:val="24"/>
        </w:rPr>
        <w:t>pardoselii,</w:t>
      </w:r>
      <w:r>
        <w:rPr>
          <w:spacing w:val="-4"/>
          <w:sz w:val="24"/>
        </w:rPr>
        <w:t xml:space="preserve"> </w:t>
      </w:r>
      <w:r>
        <w:rPr>
          <w:sz w:val="24"/>
        </w:rPr>
        <w:t>obiectelor</w:t>
      </w:r>
      <w:r>
        <w:rPr>
          <w:spacing w:val="-57"/>
          <w:sz w:val="24"/>
        </w:rPr>
        <w:t xml:space="preserve"> </w:t>
      </w:r>
      <w:r>
        <w:rPr>
          <w:sz w:val="24"/>
        </w:rPr>
        <w:t>de inventar din spaţiile</w:t>
      </w:r>
      <w:r>
        <w:rPr>
          <w:spacing w:val="1"/>
          <w:sz w:val="24"/>
        </w:rPr>
        <w:t xml:space="preserve"> </w:t>
      </w:r>
      <w:r>
        <w:rPr>
          <w:sz w:val="24"/>
        </w:rPr>
        <w:t>comune.</w:t>
      </w:r>
    </w:p>
    <w:p w:rsidR="00693253" w:rsidRDefault="00AD4AAD">
      <w:pPr>
        <w:pStyle w:val="Listparagraf"/>
        <w:numPr>
          <w:ilvl w:val="2"/>
          <w:numId w:val="2"/>
        </w:numPr>
        <w:tabs>
          <w:tab w:val="left" w:pos="857"/>
        </w:tabs>
        <w:spacing w:line="357" w:lineRule="auto"/>
        <w:ind w:right="232" w:firstLine="0"/>
        <w:rPr>
          <w:sz w:val="24"/>
        </w:rPr>
      </w:pPr>
      <w:r>
        <w:rPr>
          <w:sz w:val="24"/>
        </w:rPr>
        <w:t>Executarea activităţii</w:t>
      </w:r>
      <w:r>
        <w:rPr>
          <w:spacing w:val="1"/>
          <w:sz w:val="24"/>
        </w:rPr>
        <w:t xml:space="preserve"> </w:t>
      </w:r>
      <w:r>
        <w:rPr>
          <w:sz w:val="24"/>
        </w:rPr>
        <w:t>de curăţare a</w:t>
      </w:r>
      <w:r>
        <w:rPr>
          <w:spacing w:val="1"/>
          <w:sz w:val="24"/>
        </w:rPr>
        <w:t xml:space="preserve"> </w:t>
      </w:r>
      <w:r>
        <w:rPr>
          <w:sz w:val="24"/>
        </w:rPr>
        <w:t>obiectelor</w:t>
      </w:r>
      <w:r>
        <w:rPr>
          <w:spacing w:val="1"/>
          <w:sz w:val="24"/>
        </w:rPr>
        <w:t xml:space="preserve"> </w:t>
      </w:r>
      <w:r>
        <w:rPr>
          <w:sz w:val="24"/>
        </w:rPr>
        <w:t>sanitare</w:t>
      </w:r>
      <w:r>
        <w:rPr>
          <w:spacing w:val="1"/>
          <w:sz w:val="24"/>
        </w:rPr>
        <w:t xml:space="preserve"> </w:t>
      </w:r>
      <w:r>
        <w:rPr>
          <w:sz w:val="24"/>
        </w:rPr>
        <w:t>şi auxiliare</w:t>
      </w:r>
      <w:r>
        <w:rPr>
          <w:spacing w:val="1"/>
          <w:sz w:val="24"/>
        </w:rPr>
        <w:t xml:space="preserve"> </w:t>
      </w:r>
      <w:r>
        <w:rPr>
          <w:sz w:val="24"/>
        </w:rPr>
        <w:t>din</w:t>
      </w:r>
      <w:r>
        <w:rPr>
          <w:spacing w:val="1"/>
          <w:sz w:val="24"/>
        </w:rPr>
        <w:t xml:space="preserve"> </w:t>
      </w:r>
      <w:r>
        <w:rPr>
          <w:sz w:val="24"/>
        </w:rPr>
        <w:t>grupurile</w:t>
      </w:r>
      <w:r>
        <w:rPr>
          <w:spacing w:val="1"/>
          <w:sz w:val="24"/>
        </w:rPr>
        <w:t xml:space="preserve"> </w:t>
      </w:r>
      <w:r>
        <w:rPr>
          <w:sz w:val="24"/>
        </w:rPr>
        <w:t>sanitare,</w:t>
      </w:r>
      <w:r>
        <w:rPr>
          <w:spacing w:val="1"/>
          <w:sz w:val="24"/>
        </w:rPr>
        <w:t xml:space="preserve"> </w:t>
      </w:r>
      <w:r>
        <w:rPr>
          <w:sz w:val="24"/>
        </w:rPr>
        <w:t>spaţiilor</w:t>
      </w:r>
      <w:r>
        <w:rPr>
          <w:spacing w:val="-57"/>
          <w:sz w:val="24"/>
        </w:rPr>
        <w:t xml:space="preserve"> </w:t>
      </w:r>
      <w:r>
        <w:rPr>
          <w:sz w:val="24"/>
        </w:rPr>
        <w:t>comune,</w:t>
      </w:r>
      <w:r>
        <w:rPr>
          <w:spacing w:val="-1"/>
          <w:sz w:val="24"/>
        </w:rPr>
        <w:t xml:space="preserve"> </w:t>
      </w:r>
      <w:r>
        <w:rPr>
          <w:sz w:val="24"/>
        </w:rPr>
        <w:t>precum şi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pardoselilor.</w:t>
      </w:r>
    </w:p>
    <w:p w:rsidR="00693253" w:rsidRDefault="00AD4AAD">
      <w:pPr>
        <w:spacing w:before="6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 la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</w:t>
      </w:r>
    </w:p>
    <w:p w:rsidR="00693253" w:rsidRDefault="00AD4AAD">
      <w:pPr>
        <w:spacing w:before="136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standardelor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 pentru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serviciile specifice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alimentație.</w:t>
      </w:r>
    </w:p>
    <w:p w:rsidR="00693253" w:rsidRDefault="00693253">
      <w:pPr>
        <w:pStyle w:val="Corptext"/>
        <w:rPr>
          <w:rFonts w:ascii="Times New Roman"/>
          <w:i/>
          <w:sz w:val="26"/>
        </w:rPr>
      </w:pPr>
    </w:p>
    <w:p w:rsidR="00693253" w:rsidRDefault="00693253">
      <w:pPr>
        <w:pStyle w:val="Corptext"/>
        <w:rPr>
          <w:rFonts w:ascii="Times New Roman"/>
          <w:i/>
          <w:sz w:val="22"/>
        </w:rPr>
      </w:pPr>
    </w:p>
    <w:p w:rsidR="00693253" w:rsidRDefault="00AD4AAD">
      <w:pPr>
        <w:pStyle w:val="Titlu1"/>
        <w:ind w:left="212"/>
      </w:pPr>
      <w:r>
        <w:t>Atitudini</w:t>
      </w:r>
    </w:p>
    <w:p w:rsidR="00693253" w:rsidRDefault="00AD4AAD">
      <w:pPr>
        <w:pStyle w:val="Corptext"/>
        <w:spacing w:before="140"/>
        <w:ind w:left="212"/>
        <w:rPr>
          <w:rFonts w:ascii="Times New Roman" w:hAnsi="Times New Roman"/>
        </w:rPr>
      </w:pPr>
      <w:r>
        <w:rPr>
          <w:rFonts w:ascii="Times New Roman" w:hAnsi="Times New Roman"/>
          <w:b/>
        </w:rPr>
        <w:t>9.3.5.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</w:rPr>
        <w:t>Manifestarea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responsabilităţii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realizarea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curăţeniei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spaţiile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comune,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sub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supraveghere.</w:t>
      </w:r>
    </w:p>
    <w:p w:rsidR="00693253" w:rsidRDefault="00AD4AAD">
      <w:pPr>
        <w:spacing w:before="136" w:line="362" w:lineRule="auto"/>
        <w:ind w:left="212" w:right="3025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 de responsabilități și încadrarea în normele etice la locul de muncă.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Respectarea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principiilor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 de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comportament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 relațiile de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</w:t>
      </w:r>
    </w:p>
    <w:p w:rsidR="00693253" w:rsidRDefault="00AD4AAD">
      <w:pPr>
        <w:spacing w:line="362" w:lineRule="auto"/>
        <w:ind w:left="212" w:right="739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 responsabilității în prestarea servici</w:t>
      </w:r>
      <w:r>
        <w:rPr>
          <w:rFonts w:ascii="Times New Roman" w:hAnsi="Times New Roman"/>
          <w:i/>
          <w:sz w:val="24"/>
        </w:rPr>
        <w:t>ilor specifice unităților de cazare în condiții de calitate,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protejând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drepturile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consumatorilor.</w:t>
      </w:r>
    </w:p>
    <w:p w:rsidR="00693253" w:rsidRDefault="00693253">
      <w:pPr>
        <w:spacing w:line="362" w:lineRule="auto"/>
        <w:rPr>
          <w:rFonts w:ascii="Times New Roman" w:hAnsi="Times New Roman"/>
          <w:sz w:val="24"/>
        </w:rPr>
        <w:sectPr w:rsidR="00693253">
          <w:type w:val="continuous"/>
          <w:pgSz w:w="11910" w:h="16840"/>
          <w:pgMar w:top="1040" w:right="400" w:bottom="280" w:left="640" w:header="708" w:footer="708" w:gutter="0"/>
          <w:cols w:space="708"/>
        </w:sectPr>
      </w:pPr>
    </w:p>
    <w:p w:rsidR="00693253" w:rsidRDefault="00693253">
      <w:pPr>
        <w:pStyle w:val="Corptext"/>
        <w:spacing w:before="4"/>
        <w:rPr>
          <w:rFonts w:ascii="Times New Roman"/>
          <w:i/>
          <w:sz w:val="7"/>
        </w:rPr>
      </w:pPr>
    </w:p>
    <w:p w:rsidR="00693253" w:rsidRDefault="00D758BD">
      <w:pPr>
        <w:pStyle w:val="Corptext"/>
        <w:ind w:left="10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>
                <wp:extent cx="6764020" cy="2797175"/>
                <wp:effectExtent l="12700" t="8890" r="5080" b="13335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4020" cy="2797175"/>
                        </a:xfrm>
                        <a:prstGeom prst="rect">
                          <a:avLst/>
                        </a:prstGeom>
                        <a:noFill/>
                        <a:ln w="508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93253" w:rsidRDefault="00AD4AAD">
                            <w:pPr>
                              <w:ind w:left="104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Titlu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Servicii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curăţenie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şi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amenajarea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spaţiile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comune.</w:t>
                            </w:r>
                          </w:p>
                          <w:p w:rsidR="00693253" w:rsidRDefault="00693253">
                            <w:pPr>
                              <w:pStyle w:val="Corptext"/>
                              <w:spacing w:before="11"/>
                              <w:rPr>
                                <w:rFonts w:ascii="Times New Roman"/>
                                <w:b/>
                                <w:sz w:val="23"/>
                              </w:rPr>
                            </w:pPr>
                          </w:p>
                          <w:p w:rsidR="00693253" w:rsidRDefault="00AD4AAD">
                            <w:pPr>
                              <w:ind w:left="104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Enunțul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practică:</w:t>
                            </w:r>
                          </w:p>
                          <w:p w:rsidR="00693253" w:rsidRDefault="00AD4AAD">
                            <w:pPr>
                              <w:ind w:left="104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Efectuați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serviciile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curățenie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amenajare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spațiilor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comune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din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hotel.</w:t>
                            </w:r>
                          </w:p>
                          <w:p w:rsidR="00693253" w:rsidRDefault="00693253">
                            <w:pPr>
                              <w:pStyle w:val="Corptext"/>
                              <w:rPr>
                                <w:rFonts w:ascii="Times New Roman"/>
                                <w:i/>
                              </w:rPr>
                            </w:pPr>
                          </w:p>
                          <w:p w:rsidR="00693253" w:rsidRDefault="00AD4AAD">
                            <w:pPr>
                              <w:ind w:left="104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Sarcini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lucru:</w:t>
                            </w:r>
                          </w:p>
                          <w:p w:rsidR="00693253" w:rsidRDefault="00AD4AAD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7"/>
                              </w:tabs>
                              <w:spacing w:before="1"/>
                              <w:ind w:hanging="253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Selectarea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materialelor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şi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echipamentele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necesare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curăţeniei;</w:t>
                            </w:r>
                          </w:p>
                          <w:p w:rsidR="00693253" w:rsidRDefault="00AD4AAD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5"/>
                              </w:tabs>
                              <w:spacing w:before="2"/>
                              <w:ind w:left="344"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Efectuarea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curăţeniei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mobilierului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şi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obiectelor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auxiliare;</w:t>
                            </w:r>
                          </w:p>
                          <w:p w:rsidR="00693253" w:rsidRDefault="00AD4AAD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5"/>
                              </w:tabs>
                              <w:ind w:left="344"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Executarea operaţiilor de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curăţare a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mochetelor,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covoarelor,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pardoselii;</w:t>
                            </w:r>
                          </w:p>
                          <w:p w:rsidR="00693253" w:rsidRDefault="00AD4AAD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5"/>
                              </w:tabs>
                              <w:ind w:left="344"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Verificarea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stării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mobilierului;</w:t>
                            </w:r>
                          </w:p>
                          <w:p w:rsidR="00693253" w:rsidRDefault="00AD4AAD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5"/>
                              </w:tabs>
                              <w:ind w:left="344"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Respectarea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condițiilor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sănătate și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securitate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în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muncă și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igienă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specific sarcinilor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executate.</w:t>
                            </w:r>
                          </w:p>
                          <w:p w:rsidR="00693253" w:rsidRDefault="00693253">
                            <w:pPr>
                              <w:pStyle w:val="Corptext"/>
                              <w:rPr>
                                <w:rFonts w:ascii="Times New Roman"/>
                              </w:rPr>
                            </w:pPr>
                          </w:p>
                          <w:p w:rsidR="00693253" w:rsidRDefault="00AD4AAD">
                            <w:pPr>
                              <w:ind w:left="104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orală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explica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etapele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efectuării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curățeniei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în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spațiile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comune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din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hotel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veți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argumenta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alegerea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materialelor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echipamentelor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pe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care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le-ați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folosit.</w:t>
                            </w:r>
                          </w:p>
                          <w:p w:rsidR="00693253" w:rsidRDefault="00693253">
                            <w:pPr>
                              <w:pStyle w:val="Corptext"/>
                              <w:rPr>
                                <w:rFonts w:ascii="Times New Roman"/>
                                <w:b/>
                              </w:rPr>
                            </w:pPr>
                          </w:p>
                          <w:p w:rsidR="00693253" w:rsidRDefault="00AD4AAD">
                            <w:pPr>
                              <w:spacing w:line="272" w:lineRule="exact"/>
                              <w:ind w:left="104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Timp</w:t>
                            </w:r>
                            <w:r>
                              <w:rPr>
                                <w:rFonts w:asci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 lucru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60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minute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532.6pt;height:22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" filled="f" strokeweight=".4pt">
                <v:textbox inset="0,0,0,0">
                  <w:txbxContent>
                    <w:p w:rsidR="00693253" w:rsidRDefault="00AD4AAD">
                      <w:pPr>
                        <w:ind w:left="104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Titlu</w:t>
                      </w:r>
                      <w:r>
                        <w:rPr>
                          <w:rFonts w:ascii="Times New Roman" w:hAnsi="Times New Roman"/>
                          <w:b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temă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practică: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Servicii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curăţenie</w:t>
                      </w:r>
                      <w:r>
                        <w:rPr>
                          <w:rFonts w:ascii="Times New Roman" w:hAnsi="Times New Roman"/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şi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amenajarea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spaţiile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comune.</w:t>
                      </w:r>
                    </w:p>
                    <w:p w:rsidR="00693253" w:rsidRDefault="00693253">
                      <w:pPr>
                        <w:pStyle w:val="Corptext"/>
                        <w:spacing w:before="11"/>
                        <w:rPr>
                          <w:rFonts w:ascii="Times New Roman"/>
                          <w:b/>
                          <w:sz w:val="23"/>
                        </w:rPr>
                      </w:pPr>
                    </w:p>
                    <w:p w:rsidR="00693253" w:rsidRDefault="00AD4AAD">
                      <w:pPr>
                        <w:ind w:left="104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Enunțul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temei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practică:</w:t>
                      </w:r>
                    </w:p>
                    <w:p w:rsidR="00693253" w:rsidRDefault="00AD4AAD">
                      <w:pPr>
                        <w:ind w:left="104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Efectuați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serviciile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i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curățenie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amenajare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spațiilor</w:t>
                      </w:r>
                      <w:r>
                        <w:rPr>
                          <w:rFonts w:ascii="Times New Roman" w:hAnsi="Times New Roman"/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comune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din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hotel.</w:t>
                      </w:r>
                    </w:p>
                    <w:p w:rsidR="00693253" w:rsidRDefault="00693253">
                      <w:pPr>
                        <w:pStyle w:val="Corptext"/>
                        <w:rPr>
                          <w:rFonts w:ascii="Times New Roman"/>
                          <w:i/>
                        </w:rPr>
                      </w:pPr>
                    </w:p>
                    <w:p w:rsidR="00693253" w:rsidRDefault="00AD4AAD">
                      <w:pPr>
                        <w:ind w:left="104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Sarcini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lucru:</w:t>
                      </w:r>
                    </w:p>
                    <w:p w:rsidR="00693253" w:rsidRDefault="00AD4AAD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57"/>
                        </w:tabs>
                        <w:spacing w:before="1"/>
                        <w:ind w:hanging="253"/>
                      </w:pPr>
                      <w:r>
                        <w:rPr>
                          <w:rFonts w:ascii="Times New Roman" w:hAnsi="Times New Roman"/>
                        </w:rPr>
                        <w:t>Selectarea</w:t>
                      </w:r>
                      <w:r>
                        <w:rPr>
                          <w:rFonts w:ascii="Times New Roman" w:hAns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materialelor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şi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echipamentele</w:t>
                      </w:r>
                      <w:r>
                        <w:rPr>
                          <w:rFonts w:ascii="Times New Roman" w:hAns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necesare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curăţeniei;</w:t>
                      </w:r>
                    </w:p>
                    <w:p w:rsidR="00693253" w:rsidRDefault="00AD4AAD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5"/>
                        </w:tabs>
                        <w:spacing w:before="2"/>
                        <w:ind w:left="344"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Efectuarea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curăţeniei</w:t>
                      </w:r>
                      <w:r>
                        <w:rPr>
                          <w:rFonts w:ascii="Times New Roman" w:hAnsi="Times New Roman"/>
                          <w:spacing w:val="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mobilierului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şi</w:t>
                      </w:r>
                      <w:r>
                        <w:rPr>
                          <w:rFonts w:ascii="Times New Roman" w:hAns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obiectelor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auxiliare;</w:t>
                      </w:r>
                    </w:p>
                    <w:p w:rsidR="00693253" w:rsidRDefault="00AD4AAD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5"/>
                        </w:tabs>
                        <w:ind w:left="344"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Executarea operaţiilor de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curăţare a</w:t>
                      </w:r>
                      <w:r>
                        <w:rPr>
                          <w:rFonts w:ascii="Times New Roman" w:hAns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mochetelor,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covoarelor,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pardoselii;</w:t>
                      </w:r>
                    </w:p>
                    <w:p w:rsidR="00693253" w:rsidRDefault="00AD4AAD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5"/>
                        </w:tabs>
                        <w:ind w:left="344"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Verificarea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stării</w:t>
                      </w:r>
                      <w:r>
                        <w:rPr>
                          <w:rFonts w:ascii="Times New Roman" w:hAns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mobilierului;</w:t>
                      </w:r>
                    </w:p>
                    <w:p w:rsidR="00693253" w:rsidRDefault="00AD4AAD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5"/>
                        </w:tabs>
                        <w:ind w:left="344"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Respectarea</w:t>
                      </w:r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condițiilor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sănătate și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securitate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în</w:t>
                      </w:r>
                      <w:r>
                        <w:rPr>
                          <w:rFonts w:ascii="Times New Roman" w:hAnsi="Times New Roman"/>
                          <w:spacing w:val="-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muncă și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igienă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specific sarcinilor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executate.</w:t>
                      </w:r>
                    </w:p>
                    <w:p w:rsidR="00693253" w:rsidRDefault="00693253">
                      <w:pPr>
                        <w:pStyle w:val="Corptext"/>
                        <w:rPr>
                          <w:rFonts w:ascii="Times New Roman"/>
                        </w:rPr>
                      </w:pPr>
                    </w:p>
                    <w:p w:rsidR="00693253" w:rsidRDefault="00AD4AAD">
                      <w:pPr>
                        <w:ind w:left="104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1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1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orală</w:t>
                      </w:r>
                      <w:r>
                        <w:rPr>
                          <w:rFonts w:ascii="Times New Roman" w:hAnsi="Times New Roman"/>
                          <w:b/>
                          <w:spacing w:val="1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veți</w:t>
                      </w:r>
                      <w:r>
                        <w:rPr>
                          <w:rFonts w:ascii="Times New Roman" w:hAnsi="Times New Roman"/>
                          <w:b/>
                          <w:spacing w:val="2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explica</w:t>
                      </w:r>
                      <w:r>
                        <w:rPr>
                          <w:rFonts w:ascii="Times New Roman" w:hAnsi="Times New Roman"/>
                          <w:b/>
                          <w:spacing w:val="2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etapele</w:t>
                      </w:r>
                      <w:r>
                        <w:rPr>
                          <w:rFonts w:ascii="Times New Roman" w:hAnsi="Times New Roman"/>
                          <w:b/>
                          <w:spacing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efectuării</w:t>
                      </w:r>
                      <w:r>
                        <w:rPr>
                          <w:rFonts w:ascii="Times New Roman" w:hAnsi="Times New Roman"/>
                          <w:b/>
                          <w:spacing w:val="19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curățeniei</w:t>
                      </w:r>
                      <w:r>
                        <w:rPr>
                          <w:rFonts w:ascii="Times New Roman" w:hAnsi="Times New Roman"/>
                          <w:b/>
                          <w:spacing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în</w:t>
                      </w:r>
                      <w:r>
                        <w:rPr>
                          <w:rFonts w:ascii="Times New Roman" w:hAnsi="Times New Roman"/>
                          <w:b/>
                          <w:spacing w:val="2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spațiile</w:t>
                      </w:r>
                      <w:r>
                        <w:rPr>
                          <w:rFonts w:ascii="Times New Roman" w:hAnsi="Times New Roman"/>
                          <w:b/>
                          <w:spacing w:val="19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comune</w:t>
                      </w:r>
                      <w:r>
                        <w:rPr>
                          <w:rFonts w:ascii="Times New Roman" w:hAnsi="Times New Roman"/>
                          <w:b/>
                          <w:spacing w:val="1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din</w:t>
                      </w:r>
                      <w:r>
                        <w:rPr>
                          <w:rFonts w:ascii="Times New Roman" w:hAnsi="Times New Roman"/>
                          <w:b/>
                          <w:spacing w:val="19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hotel</w:t>
                      </w:r>
                      <w:r>
                        <w:rPr>
                          <w:rFonts w:ascii="Times New Roman" w:hAnsi="Times New Roman"/>
                          <w:b/>
                          <w:spacing w:val="19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b/>
                          <w:spacing w:val="19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veți</w:t>
                      </w:r>
                      <w:r>
                        <w:rPr>
                          <w:rFonts w:ascii="Times New Roman" w:hAnsi="Times New Roman"/>
                          <w:b/>
                          <w:spacing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argumenta</w:t>
                      </w:r>
                      <w:r>
                        <w:rPr>
                          <w:rFonts w:ascii="Times New Roman" w:hAnsi="Times New Roman"/>
                          <w:b/>
                          <w:spacing w:val="-5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alegerea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materialelor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echipamentelor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pe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care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le-ați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folosit.</w:t>
                      </w:r>
                    </w:p>
                    <w:p w:rsidR="00693253" w:rsidRDefault="00693253">
                      <w:pPr>
                        <w:pStyle w:val="Corptext"/>
                        <w:rPr>
                          <w:rFonts w:ascii="Times New Roman"/>
                          <w:b/>
                        </w:rPr>
                      </w:pPr>
                    </w:p>
                    <w:p w:rsidR="00693253" w:rsidRDefault="00AD4AAD">
                      <w:pPr>
                        <w:spacing w:line="272" w:lineRule="exact"/>
                        <w:ind w:left="104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Timp</w:t>
                      </w:r>
                      <w:r>
                        <w:rPr>
                          <w:rFonts w:asci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 lucru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: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60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minute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93253" w:rsidRDefault="00693253">
      <w:pPr>
        <w:rPr>
          <w:rFonts w:ascii="Times New Roman"/>
          <w:sz w:val="20"/>
        </w:rPr>
        <w:sectPr w:rsidR="00693253">
          <w:pgSz w:w="11910" w:h="16840"/>
          <w:pgMar w:top="1580" w:right="400" w:bottom="280" w:left="640" w:header="708" w:footer="708" w:gutter="0"/>
          <w:cols w:space="708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36"/>
        <w:gridCol w:w="6245"/>
        <w:gridCol w:w="1136"/>
        <w:gridCol w:w="1132"/>
        <w:gridCol w:w="1136"/>
        <w:gridCol w:w="1109"/>
      </w:tblGrid>
      <w:tr w:rsidR="00693253">
        <w:trPr>
          <w:trHeight w:val="250"/>
        </w:trPr>
        <w:tc>
          <w:tcPr>
            <w:tcW w:w="692" w:type="dxa"/>
            <w:vMerge w:val="restart"/>
            <w:shd w:val="clear" w:color="auto" w:fill="D9D9D9"/>
          </w:tcPr>
          <w:p w:rsidR="00693253" w:rsidRDefault="00AD4AAD">
            <w:pPr>
              <w:pStyle w:val="TableParagraph"/>
              <w:spacing w:before="129"/>
              <w:ind w:left="195" w:right="179"/>
            </w:pPr>
            <w:r>
              <w:lastRenderedPageBreak/>
              <w:t>Nr.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693253" w:rsidRDefault="00AD4AAD">
            <w:pPr>
              <w:pStyle w:val="TableParagraph"/>
              <w:spacing w:before="129"/>
              <w:ind w:left="275" w:right="242" w:firstLine="208"/>
            </w:pPr>
            <w:r>
              <w:t>A. Criterii de evaluare</w:t>
            </w:r>
            <w:r>
              <w:rPr>
                <w:position w:val="7"/>
                <w:sz w:val="14"/>
              </w:rPr>
              <w:t>1</w:t>
            </w:r>
            <w:r>
              <w:rPr>
                <w:spacing w:val="1"/>
                <w:position w:val="7"/>
                <w:sz w:val="14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candidatului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proba</w:t>
            </w:r>
            <w:r>
              <w:rPr>
                <w:spacing w:val="-6"/>
              </w:rPr>
              <w:t xml:space="preserve"> </w:t>
            </w:r>
            <w:r>
              <w:t>practică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693253" w:rsidRDefault="00693253">
            <w:pPr>
              <w:pStyle w:val="TableParagraph"/>
              <w:spacing w:before="4"/>
              <w:rPr>
                <w:i/>
              </w:rPr>
            </w:pPr>
          </w:p>
          <w:p w:rsidR="00693253" w:rsidRDefault="00AD4AAD">
            <w:pPr>
              <w:pStyle w:val="TableParagraph"/>
              <w:ind w:left="2104" w:right="2100"/>
              <w:jc w:val="center"/>
              <w:rPr>
                <w:sz w:val="14"/>
              </w:rPr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realizare</w:t>
            </w:r>
            <w:r>
              <w:rPr>
                <w:position w:val="7"/>
                <w:sz w:val="14"/>
              </w:rPr>
              <w:t>2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693253" w:rsidRDefault="00AD4AAD">
            <w:pPr>
              <w:pStyle w:val="TableParagraph"/>
              <w:spacing w:before="1"/>
              <w:ind w:left="128" w:firstLine="107"/>
            </w:pPr>
            <w:r>
              <w:t>Punctaj</w:t>
            </w:r>
          </w:p>
          <w:p w:rsidR="00693253" w:rsidRDefault="00AD4AAD">
            <w:pPr>
              <w:pStyle w:val="TableParagraph"/>
              <w:spacing w:line="252" w:lineRule="exact"/>
              <w:ind w:left="176" w:right="104" w:hanging="48"/>
            </w:pPr>
            <w:r>
              <w:t>maxim pe</w:t>
            </w:r>
            <w:r>
              <w:rPr>
                <w:spacing w:val="-52"/>
              </w:rPr>
              <w:t xml:space="preserve"> </w:t>
            </w:r>
            <w: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693253" w:rsidRDefault="00AD4AAD">
            <w:pPr>
              <w:pStyle w:val="TableParagraph"/>
              <w:spacing w:line="230" w:lineRule="exact"/>
              <w:ind w:left="1005"/>
            </w:pPr>
            <w:r>
              <w:t>Punctaj</w:t>
            </w:r>
            <w:r>
              <w:rPr>
                <w:spacing w:val="-5"/>
              </w:rPr>
              <w:t xml:space="preserve"> </w:t>
            </w:r>
            <w:r>
              <w:t>acordat</w:t>
            </w:r>
          </w:p>
        </w:tc>
      </w:tr>
      <w:tr w:rsidR="00693253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693253" w:rsidRDefault="00AD4AAD">
            <w:pPr>
              <w:pStyle w:val="TableParagraph"/>
              <w:spacing w:line="252" w:lineRule="exact"/>
              <w:ind w:left="505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1</w:t>
            </w:r>
          </w:p>
        </w:tc>
        <w:tc>
          <w:tcPr>
            <w:tcW w:w="1136" w:type="dxa"/>
            <w:shd w:val="clear" w:color="auto" w:fill="D9D9D9"/>
          </w:tcPr>
          <w:p w:rsidR="00693253" w:rsidRDefault="00AD4AAD">
            <w:pPr>
              <w:pStyle w:val="TableParagraph"/>
              <w:spacing w:line="252" w:lineRule="exact"/>
              <w:ind w:left="509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2</w:t>
            </w:r>
          </w:p>
        </w:tc>
        <w:tc>
          <w:tcPr>
            <w:tcW w:w="1109" w:type="dxa"/>
            <w:shd w:val="clear" w:color="auto" w:fill="D9D9D9"/>
          </w:tcPr>
          <w:p w:rsidR="00693253" w:rsidRDefault="00AD4AAD">
            <w:pPr>
              <w:pStyle w:val="TableParagraph"/>
              <w:spacing w:line="252" w:lineRule="exact"/>
              <w:ind w:left="493" w:right="102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3</w:t>
            </w:r>
          </w:p>
        </w:tc>
      </w:tr>
      <w:tr w:rsidR="00693253">
        <w:trPr>
          <w:trHeight w:val="554"/>
        </w:trPr>
        <w:tc>
          <w:tcPr>
            <w:tcW w:w="692" w:type="dxa"/>
            <w:vMerge w:val="restart"/>
          </w:tcPr>
          <w:p w:rsidR="00693253" w:rsidRDefault="00AD4AAD">
            <w:pPr>
              <w:pStyle w:val="TableParagraph"/>
              <w:spacing w:before="1"/>
              <w:ind w:left="103"/>
            </w:pPr>
            <w:r>
              <w:t>1.</w:t>
            </w:r>
          </w:p>
        </w:tc>
        <w:tc>
          <w:tcPr>
            <w:tcW w:w="3136" w:type="dxa"/>
            <w:vMerge w:val="restart"/>
          </w:tcPr>
          <w:p w:rsidR="00693253" w:rsidRDefault="00AD4AAD">
            <w:pPr>
              <w:pStyle w:val="TableParagraph"/>
              <w:spacing w:before="3"/>
              <w:ind w:left="107" w:right="760"/>
              <w:rPr>
                <w:b/>
              </w:rPr>
            </w:pPr>
            <w:r>
              <w:rPr>
                <w:sz w:val="24"/>
              </w:rPr>
              <w:t>Primirea și planificarea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lucru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</w:rPr>
              <w:t>(maxim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p)</w:t>
            </w:r>
          </w:p>
        </w:tc>
        <w:tc>
          <w:tcPr>
            <w:tcW w:w="6245" w:type="dxa"/>
          </w:tcPr>
          <w:p w:rsidR="00693253" w:rsidRDefault="00AD4AAD">
            <w:pPr>
              <w:pStyle w:val="TableParagraph"/>
              <w:spacing w:line="270" w:lineRule="atLeast"/>
              <w:ind w:left="103" w:right="312"/>
              <w:rPr>
                <w:sz w:val="24"/>
              </w:rPr>
            </w:pPr>
            <w:r>
              <w:rPr>
                <w:sz w:val="24"/>
              </w:rPr>
              <w:t>Selectarea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materialelor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şi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echipamentelor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necesare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efectuării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curăţeniei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în spațiile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comune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din hotel</w:t>
            </w:r>
          </w:p>
        </w:tc>
        <w:tc>
          <w:tcPr>
            <w:tcW w:w="1136" w:type="dxa"/>
          </w:tcPr>
          <w:p w:rsidR="00693253" w:rsidRDefault="00AD4AAD">
            <w:pPr>
              <w:pStyle w:val="TableParagraph"/>
              <w:spacing w:before="1"/>
              <w:ind w:left="108"/>
            </w:pPr>
            <w:r>
              <w:t>10</w:t>
            </w:r>
            <w:r>
              <w:rPr>
                <w:spacing w:val="-2"/>
              </w:rPr>
              <w:t xml:space="preserve"> </w:t>
            </w:r>
            <w:r>
              <w:t>p</w:t>
            </w:r>
          </w:p>
        </w:tc>
        <w:tc>
          <w:tcPr>
            <w:tcW w:w="1132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</w:tr>
      <w:tr w:rsidR="00693253">
        <w:trPr>
          <w:trHeight w:val="273"/>
        </w:trPr>
        <w:tc>
          <w:tcPr>
            <w:tcW w:w="692" w:type="dxa"/>
            <w:vMerge/>
            <w:tcBorders>
              <w:top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693253" w:rsidRDefault="00AD4AAD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Organizarea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locului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muncă</w:t>
            </w:r>
          </w:p>
        </w:tc>
        <w:tc>
          <w:tcPr>
            <w:tcW w:w="1136" w:type="dxa"/>
          </w:tcPr>
          <w:p w:rsidR="00693253" w:rsidRDefault="00AD4AAD">
            <w:pPr>
              <w:pStyle w:val="TableParagraph"/>
              <w:spacing w:line="251" w:lineRule="exact"/>
              <w:ind w:left="108"/>
            </w:pPr>
            <w:r>
              <w:t>10</w:t>
            </w:r>
            <w:r>
              <w:rPr>
                <w:spacing w:val="-2"/>
              </w:rPr>
              <w:t xml:space="preserve"> </w:t>
            </w:r>
            <w:r>
              <w:t>p</w:t>
            </w:r>
          </w:p>
        </w:tc>
        <w:tc>
          <w:tcPr>
            <w:tcW w:w="1132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</w:tr>
      <w:tr w:rsidR="00693253">
        <w:trPr>
          <w:trHeight w:val="554"/>
        </w:trPr>
        <w:tc>
          <w:tcPr>
            <w:tcW w:w="692" w:type="dxa"/>
            <w:vMerge w:val="restart"/>
          </w:tcPr>
          <w:p w:rsidR="00693253" w:rsidRDefault="00AD4AAD">
            <w:pPr>
              <w:pStyle w:val="TableParagraph"/>
              <w:spacing w:before="1"/>
              <w:ind w:left="103"/>
            </w:pPr>
            <w:r>
              <w:t>2.</w:t>
            </w:r>
          </w:p>
        </w:tc>
        <w:tc>
          <w:tcPr>
            <w:tcW w:w="3136" w:type="dxa"/>
            <w:vMerge w:val="restart"/>
          </w:tcPr>
          <w:p w:rsidR="00693253" w:rsidRDefault="00AD4AAD">
            <w:pPr>
              <w:pStyle w:val="TableParagraph"/>
              <w:spacing w:before="3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Realizarea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lucru</w:t>
            </w:r>
          </w:p>
          <w:p w:rsidR="00693253" w:rsidRDefault="00AD4AAD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(maxim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50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p)</w:t>
            </w:r>
          </w:p>
        </w:tc>
        <w:tc>
          <w:tcPr>
            <w:tcW w:w="6245" w:type="dxa"/>
          </w:tcPr>
          <w:p w:rsidR="00693253" w:rsidRDefault="00AD4AAD">
            <w:pPr>
              <w:pStyle w:val="TableParagraph"/>
              <w:spacing w:line="270" w:lineRule="atLeast"/>
              <w:ind w:left="103" w:right="161"/>
              <w:rPr>
                <w:sz w:val="24"/>
              </w:rPr>
            </w:pPr>
            <w:r>
              <w:rPr>
                <w:sz w:val="24"/>
              </w:rPr>
              <w:t>Efectuarea curăţeniei mobilierului şi a obiectelor auxiliare din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spațiile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comune</w:t>
            </w:r>
          </w:p>
        </w:tc>
        <w:tc>
          <w:tcPr>
            <w:tcW w:w="1136" w:type="dxa"/>
          </w:tcPr>
          <w:p w:rsidR="00693253" w:rsidRDefault="00AD4AAD">
            <w:pPr>
              <w:pStyle w:val="TableParagraph"/>
              <w:spacing w:before="1"/>
              <w:ind w:left="108"/>
            </w:pPr>
            <w:r>
              <w:t>20</w:t>
            </w:r>
            <w:r>
              <w:rPr>
                <w:spacing w:val="-2"/>
              </w:rPr>
              <w:t xml:space="preserve"> </w:t>
            </w:r>
            <w:r>
              <w:t>p</w:t>
            </w:r>
          </w:p>
        </w:tc>
        <w:tc>
          <w:tcPr>
            <w:tcW w:w="1132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</w:tr>
      <w:tr w:rsidR="00693253">
        <w:trPr>
          <w:trHeight w:val="826"/>
        </w:trPr>
        <w:tc>
          <w:tcPr>
            <w:tcW w:w="692" w:type="dxa"/>
            <w:vMerge/>
            <w:tcBorders>
              <w:top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693253" w:rsidRDefault="00AD4AAD">
            <w:pPr>
              <w:pStyle w:val="TableParagraph"/>
              <w:spacing w:line="276" w:lineRule="exact"/>
              <w:ind w:left="103" w:right="239"/>
              <w:rPr>
                <w:sz w:val="24"/>
              </w:rPr>
            </w:pPr>
            <w:r>
              <w:rPr>
                <w:sz w:val="24"/>
              </w:rPr>
              <w:t>Efectuarea operaţiilor de curăţare a mochetelor, covoarelor,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pardoselii: aspirarea mochetelor, covoarelor, ştergerea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pardoselii,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ştergerea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prafului,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întreţinerea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obiectelor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auxiliare</w:t>
            </w:r>
          </w:p>
        </w:tc>
        <w:tc>
          <w:tcPr>
            <w:tcW w:w="1136" w:type="dxa"/>
          </w:tcPr>
          <w:p w:rsidR="00693253" w:rsidRDefault="00AD4AAD">
            <w:pPr>
              <w:pStyle w:val="TableParagraph"/>
              <w:spacing w:line="251" w:lineRule="exact"/>
              <w:ind w:left="108"/>
            </w:pPr>
            <w:r>
              <w:t>20</w:t>
            </w:r>
            <w:r>
              <w:rPr>
                <w:spacing w:val="-2"/>
              </w:rPr>
              <w:t xml:space="preserve"> </w:t>
            </w:r>
            <w:r>
              <w:t>p</w:t>
            </w:r>
          </w:p>
        </w:tc>
        <w:tc>
          <w:tcPr>
            <w:tcW w:w="1132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</w:tr>
      <w:tr w:rsidR="00693253">
        <w:trPr>
          <w:trHeight w:val="551"/>
        </w:trPr>
        <w:tc>
          <w:tcPr>
            <w:tcW w:w="692" w:type="dxa"/>
            <w:vMerge/>
            <w:tcBorders>
              <w:top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693253" w:rsidRDefault="00AD4AAD">
            <w:pPr>
              <w:pStyle w:val="TableParagraph"/>
              <w:spacing w:line="270" w:lineRule="atLeast"/>
              <w:ind w:left="103" w:right="907"/>
              <w:rPr>
                <w:sz w:val="24"/>
              </w:rPr>
            </w:pPr>
            <w:r>
              <w:rPr>
                <w:sz w:val="24"/>
              </w:rPr>
              <w:t>Verificarea stării mobilierului: fără zgârieturi, lustruit,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tapițerie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intactă, mânere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intacte</w:t>
            </w:r>
          </w:p>
        </w:tc>
        <w:tc>
          <w:tcPr>
            <w:tcW w:w="1136" w:type="dxa"/>
          </w:tcPr>
          <w:p w:rsidR="00693253" w:rsidRDefault="00AD4AAD">
            <w:pPr>
              <w:pStyle w:val="TableParagraph"/>
              <w:ind w:left="108"/>
            </w:pPr>
            <w:r>
              <w:t>5</w:t>
            </w:r>
            <w:r>
              <w:rPr>
                <w:spacing w:val="2"/>
              </w:rPr>
              <w:t xml:space="preserve"> </w:t>
            </w:r>
            <w:r>
              <w:t>p</w:t>
            </w:r>
          </w:p>
        </w:tc>
        <w:tc>
          <w:tcPr>
            <w:tcW w:w="1132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</w:tr>
      <w:tr w:rsidR="00693253">
        <w:trPr>
          <w:trHeight w:val="274"/>
        </w:trPr>
        <w:tc>
          <w:tcPr>
            <w:tcW w:w="692" w:type="dxa"/>
            <w:vMerge/>
            <w:tcBorders>
              <w:top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693253" w:rsidRDefault="00AD4AAD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Respectarea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normelor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sănătate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și securitate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muncă</w:t>
            </w:r>
          </w:p>
        </w:tc>
        <w:tc>
          <w:tcPr>
            <w:tcW w:w="1136" w:type="dxa"/>
          </w:tcPr>
          <w:p w:rsidR="00693253" w:rsidRDefault="00AD4AAD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5 p</w:t>
            </w:r>
          </w:p>
        </w:tc>
        <w:tc>
          <w:tcPr>
            <w:tcW w:w="1132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</w:tr>
      <w:tr w:rsidR="00693253">
        <w:trPr>
          <w:trHeight w:val="277"/>
        </w:trPr>
        <w:tc>
          <w:tcPr>
            <w:tcW w:w="10073" w:type="dxa"/>
            <w:gridSpan w:val="3"/>
            <w:shd w:val="clear" w:color="auto" w:fill="CCFF99"/>
          </w:tcPr>
          <w:p w:rsidR="00693253" w:rsidRDefault="00AD4AAD">
            <w:pPr>
              <w:pStyle w:val="TableParagraph"/>
              <w:spacing w:before="1"/>
              <w:ind w:left="6204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PROBĂ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PRACTICĂ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1136" w:type="dxa"/>
            <w:shd w:val="clear" w:color="auto" w:fill="CCFF99"/>
          </w:tcPr>
          <w:p w:rsidR="00693253" w:rsidRDefault="00AD4AAD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70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</w:tr>
      <w:tr w:rsidR="00693253">
        <w:trPr>
          <w:trHeight w:val="253"/>
        </w:trPr>
        <w:tc>
          <w:tcPr>
            <w:tcW w:w="692" w:type="dxa"/>
            <w:vMerge w:val="restart"/>
            <w:shd w:val="clear" w:color="auto" w:fill="D9D9D9"/>
          </w:tcPr>
          <w:p w:rsidR="00693253" w:rsidRDefault="00AD4AAD">
            <w:pPr>
              <w:pStyle w:val="TableParagraph"/>
              <w:spacing w:before="130" w:line="242" w:lineRule="auto"/>
              <w:ind w:left="195" w:right="179"/>
            </w:pPr>
            <w:r>
              <w:t>Nr.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693253" w:rsidRDefault="00AD4AAD">
            <w:pPr>
              <w:pStyle w:val="TableParagraph"/>
              <w:spacing w:before="5"/>
              <w:ind w:left="335" w:right="294" w:firstLine="164"/>
            </w:pPr>
            <w:r>
              <w:t>B. Criterii de apreciere a</w:t>
            </w:r>
            <w:r>
              <w:rPr>
                <w:spacing w:val="1"/>
              </w:rPr>
              <w:t xml:space="preserve"> </w:t>
            </w:r>
            <w:r>
              <w:t>performanței</w:t>
            </w:r>
            <w:r>
              <w:rPr>
                <w:spacing w:val="-8"/>
              </w:rPr>
              <w:t xml:space="preserve"> </w:t>
            </w:r>
            <w:r>
              <w:t>candidatului</w:t>
            </w:r>
            <w:r>
              <w:rPr>
                <w:spacing w:val="-8"/>
              </w:rPr>
              <w:t xml:space="preserve"> </w:t>
            </w:r>
            <w:r>
              <w:t>la</w:t>
            </w:r>
          </w:p>
          <w:p w:rsidR="00693253" w:rsidRDefault="00AD4AAD">
            <w:pPr>
              <w:pStyle w:val="TableParagraph"/>
              <w:spacing w:line="239" w:lineRule="exact"/>
              <w:ind w:left="1083"/>
            </w:pPr>
            <w:r>
              <w:t>proba</w:t>
            </w:r>
            <w:r>
              <w:rPr>
                <w:spacing w:val="-6"/>
              </w:rPr>
              <w:t xml:space="preserve"> </w:t>
            </w:r>
            <w:r>
              <w:t>orală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693253" w:rsidRDefault="00693253">
            <w:pPr>
              <w:pStyle w:val="TableParagraph"/>
              <w:spacing w:before="5"/>
              <w:rPr>
                <w:i/>
              </w:rPr>
            </w:pPr>
          </w:p>
          <w:p w:rsidR="00693253" w:rsidRDefault="00AD4AAD">
            <w:pPr>
              <w:pStyle w:val="TableParagraph"/>
              <w:ind w:left="2101" w:right="2100"/>
              <w:jc w:val="center"/>
            </w:pPr>
            <w:r>
              <w:t>Indicatori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realizare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693253" w:rsidRDefault="00AD4AAD">
            <w:pPr>
              <w:pStyle w:val="TableParagraph"/>
              <w:spacing w:before="5" w:line="253" w:lineRule="exact"/>
              <w:ind w:left="128" w:firstLine="107"/>
            </w:pPr>
            <w:r>
              <w:t>Punctaj</w:t>
            </w:r>
          </w:p>
          <w:p w:rsidR="00693253" w:rsidRDefault="00AD4AAD">
            <w:pPr>
              <w:pStyle w:val="TableParagraph"/>
              <w:spacing w:line="252" w:lineRule="exact"/>
              <w:ind w:left="176" w:right="104" w:hanging="48"/>
            </w:pPr>
            <w:r>
              <w:t>maxim pe</w:t>
            </w:r>
            <w:r>
              <w:rPr>
                <w:spacing w:val="-52"/>
              </w:rPr>
              <w:t xml:space="preserve"> </w:t>
            </w:r>
            <w: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693253" w:rsidRDefault="00AD4AAD">
            <w:pPr>
              <w:pStyle w:val="TableParagraph"/>
              <w:spacing w:line="234" w:lineRule="exact"/>
              <w:ind w:left="1005"/>
            </w:pPr>
            <w:r>
              <w:t>Punctaj</w:t>
            </w:r>
            <w:r>
              <w:rPr>
                <w:spacing w:val="-5"/>
              </w:rPr>
              <w:t xml:space="preserve"> </w:t>
            </w:r>
            <w:r>
              <w:t>acordat</w:t>
            </w:r>
          </w:p>
        </w:tc>
      </w:tr>
      <w:tr w:rsidR="00693253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693253" w:rsidRDefault="00AD4AAD">
            <w:pPr>
              <w:pStyle w:val="TableParagraph"/>
              <w:spacing w:line="252" w:lineRule="exact"/>
              <w:ind w:left="505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1</w:t>
            </w:r>
          </w:p>
        </w:tc>
        <w:tc>
          <w:tcPr>
            <w:tcW w:w="1136" w:type="dxa"/>
            <w:shd w:val="clear" w:color="auto" w:fill="D9D9D9"/>
          </w:tcPr>
          <w:p w:rsidR="00693253" w:rsidRDefault="00AD4AAD">
            <w:pPr>
              <w:pStyle w:val="TableParagraph"/>
              <w:spacing w:line="252" w:lineRule="exact"/>
              <w:ind w:left="509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2</w:t>
            </w:r>
          </w:p>
        </w:tc>
        <w:tc>
          <w:tcPr>
            <w:tcW w:w="1109" w:type="dxa"/>
            <w:shd w:val="clear" w:color="auto" w:fill="D9D9D9"/>
          </w:tcPr>
          <w:p w:rsidR="00693253" w:rsidRDefault="00AD4AAD">
            <w:pPr>
              <w:pStyle w:val="TableParagraph"/>
              <w:spacing w:line="252" w:lineRule="exact"/>
              <w:ind w:left="493" w:right="102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3</w:t>
            </w:r>
          </w:p>
        </w:tc>
      </w:tr>
      <w:tr w:rsidR="00693253">
        <w:trPr>
          <w:trHeight w:val="550"/>
        </w:trPr>
        <w:tc>
          <w:tcPr>
            <w:tcW w:w="692" w:type="dxa"/>
            <w:vMerge w:val="restart"/>
          </w:tcPr>
          <w:p w:rsidR="00693253" w:rsidRDefault="00AD4AAD">
            <w:pPr>
              <w:pStyle w:val="TableParagraph"/>
              <w:spacing w:line="251" w:lineRule="exact"/>
              <w:ind w:left="103"/>
            </w:pPr>
            <w:r>
              <w:t>1.</w:t>
            </w:r>
          </w:p>
        </w:tc>
        <w:tc>
          <w:tcPr>
            <w:tcW w:w="3136" w:type="dxa"/>
            <w:vMerge w:val="restart"/>
          </w:tcPr>
          <w:p w:rsidR="00693253" w:rsidRDefault="00AD4AAD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Prezentarea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realizate</w:t>
            </w:r>
          </w:p>
          <w:p w:rsidR="00693253" w:rsidRDefault="00AD4AAD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(maxim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p)</w:t>
            </w:r>
          </w:p>
        </w:tc>
        <w:tc>
          <w:tcPr>
            <w:tcW w:w="6245" w:type="dxa"/>
          </w:tcPr>
          <w:p w:rsidR="00693253" w:rsidRDefault="00AD4AAD">
            <w:pPr>
              <w:pStyle w:val="TableParagraph"/>
              <w:spacing w:line="276" w:lineRule="exact"/>
              <w:ind w:left="103" w:right="432"/>
              <w:rPr>
                <w:sz w:val="24"/>
              </w:rPr>
            </w:pPr>
            <w:r>
              <w:rPr>
                <w:sz w:val="24"/>
              </w:rPr>
              <w:t>Utilizarea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corectă și coerentă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termenilor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 specialitate în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mesajele orale transmise</w:t>
            </w:r>
          </w:p>
        </w:tc>
        <w:tc>
          <w:tcPr>
            <w:tcW w:w="1136" w:type="dxa"/>
          </w:tcPr>
          <w:p w:rsidR="00693253" w:rsidRDefault="00AD4AAD">
            <w:pPr>
              <w:pStyle w:val="TableParagraph"/>
              <w:spacing w:line="251" w:lineRule="exact"/>
              <w:ind w:left="108"/>
            </w:pPr>
            <w:r>
              <w:t>10</w:t>
            </w:r>
            <w:r>
              <w:rPr>
                <w:spacing w:val="-2"/>
              </w:rPr>
              <w:t xml:space="preserve"> </w:t>
            </w:r>
            <w:r>
              <w:t>p</w:t>
            </w:r>
          </w:p>
        </w:tc>
        <w:tc>
          <w:tcPr>
            <w:tcW w:w="1132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</w:tr>
      <w:tr w:rsidR="00693253">
        <w:trPr>
          <w:trHeight w:val="552"/>
        </w:trPr>
        <w:tc>
          <w:tcPr>
            <w:tcW w:w="692" w:type="dxa"/>
            <w:vMerge/>
            <w:tcBorders>
              <w:top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693253" w:rsidRDefault="00AD4AAD">
            <w:pPr>
              <w:pStyle w:val="TableParagraph"/>
              <w:spacing w:line="270" w:lineRule="atLeast"/>
              <w:ind w:left="103" w:right="342"/>
              <w:rPr>
                <w:sz w:val="24"/>
              </w:rPr>
            </w:pPr>
            <w:r>
              <w:rPr>
                <w:sz w:val="24"/>
              </w:rPr>
              <w:t>Explicarea clară și concisă a etapelor efectuării curățeniei în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spațiile comune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din hotel</w:t>
            </w:r>
          </w:p>
        </w:tc>
        <w:tc>
          <w:tcPr>
            <w:tcW w:w="1136" w:type="dxa"/>
          </w:tcPr>
          <w:p w:rsidR="00693253" w:rsidRDefault="00AD4AAD">
            <w:pPr>
              <w:pStyle w:val="TableParagraph"/>
              <w:spacing w:line="253" w:lineRule="exact"/>
              <w:ind w:left="108"/>
            </w:pPr>
            <w:r>
              <w:t>10</w:t>
            </w:r>
            <w:r>
              <w:rPr>
                <w:spacing w:val="-2"/>
              </w:rPr>
              <w:t xml:space="preserve"> </w:t>
            </w:r>
            <w:r>
              <w:t>p</w:t>
            </w:r>
          </w:p>
        </w:tc>
        <w:tc>
          <w:tcPr>
            <w:tcW w:w="1132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</w:tr>
      <w:tr w:rsidR="00693253">
        <w:trPr>
          <w:trHeight w:val="550"/>
        </w:trPr>
        <w:tc>
          <w:tcPr>
            <w:tcW w:w="692" w:type="dxa"/>
            <w:vMerge/>
            <w:tcBorders>
              <w:top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693253" w:rsidRDefault="00AD4AAD">
            <w:pPr>
              <w:pStyle w:val="TableParagraph"/>
              <w:spacing w:line="276" w:lineRule="exact"/>
              <w:ind w:left="103" w:right="1034"/>
              <w:rPr>
                <w:sz w:val="24"/>
              </w:rPr>
            </w:pPr>
            <w:r>
              <w:rPr>
                <w:sz w:val="24"/>
              </w:rPr>
              <w:t>Argumentarea utilizării materialelor de curățenie și 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echipamentelor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folosite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operațiile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executate</w:t>
            </w:r>
          </w:p>
        </w:tc>
        <w:tc>
          <w:tcPr>
            <w:tcW w:w="1136" w:type="dxa"/>
          </w:tcPr>
          <w:p w:rsidR="00693253" w:rsidRDefault="00AD4AAD">
            <w:pPr>
              <w:pStyle w:val="TableParagraph"/>
              <w:spacing w:line="251" w:lineRule="exact"/>
              <w:ind w:left="108"/>
            </w:pPr>
            <w:r>
              <w:t>10</w:t>
            </w:r>
            <w:r>
              <w:rPr>
                <w:spacing w:val="-2"/>
              </w:rPr>
              <w:t xml:space="preserve"> </w:t>
            </w:r>
            <w:r>
              <w:t>p</w:t>
            </w:r>
          </w:p>
        </w:tc>
        <w:tc>
          <w:tcPr>
            <w:tcW w:w="1132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</w:tr>
      <w:tr w:rsidR="00693253">
        <w:trPr>
          <w:trHeight w:val="276"/>
        </w:trPr>
        <w:tc>
          <w:tcPr>
            <w:tcW w:w="10073" w:type="dxa"/>
            <w:gridSpan w:val="3"/>
            <w:shd w:val="clear" w:color="auto" w:fill="CCFF99"/>
          </w:tcPr>
          <w:p w:rsidR="00693253" w:rsidRDefault="00AD4AAD">
            <w:pPr>
              <w:pStyle w:val="TableParagraph"/>
              <w:spacing w:line="253" w:lineRule="exact"/>
              <w:ind w:left="6568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PROBA ORALĂ</w:t>
            </w:r>
            <w:r>
              <w:rPr>
                <w:b/>
                <w:vertAlign w:val="superscript"/>
              </w:rPr>
              <w:t>4</w:t>
            </w:r>
          </w:p>
        </w:tc>
        <w:tc>
          <w:tcPr>
            <w:tcW w:w="1136" w:type="dxa"/>
            <w:shd w:val="clear" w:color="auto" w:fill="CCFF99"/>
          </w:tcPr>
          <w:p w:rsidR="00693253" w:rsidRDefault="00AD4AAD">
            <w:pPr>
              <w:pStyle w:val="TableParagraph"/>
              <w:spacing w:line="253" w:lineRule="exact"/>
              <w:ind w:left="108"/>
              <w:rPr>
                <w:b/>
              </w:rPr>
            </w:pPr>
            <w:r>
              <w:rPr>
                <w:b/>
              </w:rPr>
              <w:t>30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</w:tr>
      <w:tr w:rsidR="00693253">
        <w:trPr>
          <w:trHeight w:val="273"/>
        </w:trPr>
        <w:tc>
          <w:tcPr>
            <w:tcW w:w="10073" w:type="dxa"/>
            <w:gridSpan w:val="3"/>
            <w:shd w:val="clear" w:color="auto" w:fill="CCFF99"/>
          </w:tcPr>
          <w:p w:rsidR="00693253" w:rsidRDefault="00AD4AAD">
            <w:pPr>
              <w:pStyle w:val="TableParagraph"/>
              <w:spacing w:line="251" w:lineRule="exact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TOTAL</w:t>
            </w:r>
            <w:r>
              <w:rPr>
                <w:b/>
                <w:vertAlign w:val="superscript"/>
              </w:rPr>
              <w:t>5</w:t>
            </w:r>
          </w:p>
        </w:tc>
        <w:tc>
          <w:tcPr>
            <w:tcW w:w="1136" w:type="dxa"/>
            <w:shd w:val="clear" w:color="auto" w:fill="CCFF99"/>
          </w:tcPr>
          <w:p w:rsidR="00693253" w:rsidRDefault="00AD4AAD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100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</w:tr>
      <w:tr w:rsidR="00693253">
        <w:trPr>
          <w:trHeight w:val="278"/>
        </w:trPr>
        <w:tc>
          <w:tcPr>
            <w:tcW w:w="11209" w:type="dxa"/>
            <w:gridSpan w:val="4"/>
          </w:tcPr>
          <w:p w:rsidR="00693253" w:rsidRDefault="00AD4AAD">
            <w:pPr>
              <w:pStyle w:val="TableParagraph"/>
              <w:spacing w:before="1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vertAlign w:val="superscript"/>
              </w:rPr>
              <w:t>6</w:t>
            </w:r>
          </w:p>
        </w:tc>
        <w:tc>
          <w:tcPr>
            <w:tcW w:w="3377" w:type="dxa"/>
            <w:gridSpan w:val="3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</w:tr>
    </w:tbl>
    <w:p w:rsidR="00693253" w:rsidRDefault="00693253">
      <w:pPr>
        <w:pStyle w:val="Corptext"/>
        <w:rPr>
          <w:rFonts w:ascii="Times New Roman"/>
          <w:i/>
          <w:sz w:val="20"/>
        </w:rPr>
      </w:pPr>
    </w:p>
    <w:p w:rsidR="00693253" w:rsidRDefault="00693253">
      <w:pPr>
        <w:pStyle w:val="Corptext"/>
        <w:rPr>
          <w:rFonts w:ascii="Times New Roman"/>
          <w:i/>
          <w:sz w:val="20"/>
        </w:rPr>
      </w:pPr>
    </w:p>
    <w:p w:rsidR="00693253" w:rsidRDefault="00D758BD">
      <w:pPr>
        <w:pStyle w:val="Corptext"/>
        <w:spacing w:before="9"/>
        <w:rPr>
          <w:rFonts w:ascii="Times New Roman"/>
          <w:i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541020</wp:posOffset>
                </wp:positionH>
                <wp:positionV relativeFrom="paragraph">
                  <wp:posOffset>132715</wp:posOffset>
                </wp:positionV>
                <wp:extent cx="1829435" cy="762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3B8536" id="Rectangle 2" o:spid="_x0000_s1026" style="position:absolute;margin-left:42.6pt;margin-top:10.45pt;width:144.0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693253" w:rsidRDefault="00AD4AAD">
      <w:pPr>
        <w:spacing w:before="72"/>
        <w:ind w:left="112"/>
        <w:rPr>
          <w:sz w:val="18"/>
        </w:rPr>
      </w:pPr>
      <w:r>
        <w:rPr>
          <w:position w:val="4"/>
          <w:sz w:val="12"/>
        </w:rPr>
        <w:t>1</w:t>
      </w:r>
      <w:r>
        <w:rPr>
          <w:sz w:val="18"/>
        </w:rPr>
        <w:t>Criteriile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evaluare</w:t>
      </w:r>
      <w:r>
        <w:rPr>
          <w:spacing w:val="-3"/>
          <w:sz w:val="18"/>
        </w:rPr>
        <w:t xml:space="preserve"> </w:t>
      </w:r>
      <w:r>
        <w:rPr>
          <w:sz w:val="18"/>
        </w:rPr>
        <w:t>sunt</w:t>
      </w:r>
      <w:r>
        <w:rPr>
          <w:spacing w:val="-4"/>
          <w:sz w:val="18"/>
        </w:rPr>
        <w:t xml:space="preserve"> </w:t>
      </w:r>
      <w:r>
        <w:rPr>
          <w:sz w:val="18"/>
        </w:rPr>
        <w:t>enunţuri</w:t>
      </w:r>
      <w:r>
        <w:rPr>
          <w:spacing w:val="-3"/>
          <w:sz w:val="18"/>
        </w:rPr>
        <w:t xml:space="preserve"> </w:t>
      </w:r>
      <w:r>
        <w:rPr>
          <w:sz w:val="18"/>
        </w:rPr>
        <w:t>asociate</w:t>
      </w:r>
      <w:r>
        <w:rPr>
          <w:spacing w:val="-3"/>
          <w:sz w:val="18"/>
        </w:rPr>
        <w:t xml:space="preserve"> </w:t>
      </w:r>
      <w:r>
        <w:rPr>
          <w:sz w:val="18"/>
        </w:rPr>
        <w:t>competențelor/rezultatelor</w:t>
      </w:r>
      <w:r>
        <w:rPr>
          <w:spacing w:val="-2"/>
          <w:sz w:val="18"/>
        </w:rPr>
        <w:t xml:space="preserve"> </w:t>
      </w:r>
      <w:r>
        <w:rPr>
          <w:sz w:val="18"/>
        </w:rPr>
        <w:t>învăţării</w:t>
      </w:r>
      <w:r>
        <w:rPr>
          <w:spacing w:val="-2"/>
          <w:sz w:val="18"/>
        </w:rPr>
        <w:t xml:space="preserve"> </w:t>
      </w:r>
      <w:r>
        <w:rPr>
          <w:sz w:val="18"/>
        </w:rPr>
        <w:t>care</w:t>
      </w:r>
      <w:r>
        <w:rPr>
          <w:spacing w:val="-7"/>
          <w:sz w:val="18"/>
        </w:rPr>
        <w:t xml:space="preserve"> </w:t>
      </w:r>
      <w:r>
        <w:rPr>
          <w:sz w:val="18"/>
        </w:rPr>
        <w:t>specifică</w:t>
      </w:r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3"/>
          <w:sz w:val="18"/>
        </w:rPr>
        <w:t xml:space="preserve"> </w:t>
      </w:r>
      <w:r>
        <w:rPr>
          <w:sz w:val="18"/>
        </w:rPr>
        <w:t>mai</w:t>
      </w:r>
      <w:r>
        <w:rPr>
          <w:spacing w:val="-2"/>
          <w:sz w:val="18"/>
        </w:rPr>
        <w:t xml:space="preserve"> </w:t>
      </w:r>
      <w:r>
        <w:rPr>
          <w:sz w:val="18"/>
        </w:rPr>
        <w:t>multă</w:t>
      </w:r>
      <w:r>
        <w:rPr>
          <w:spacing w:val="-3"/>
          <w:sz w:val="18"/>
        </w:rPr>
        <w:t xml:space="preserve"> </w:t>
      </w:r>
      <w:r>
        <w:rPr>
          <w:sz w:val="18"/>
        </w:rPr>
        <w:t>exactitate</w:t>
      </w:r>
      <w:r>
        <w:rPr>
          <w:spacing w:val="-3"/>
          <w:sz w:val="18"/>
        </w:rPr>
        <w:t xml:space="preserve"> </w:t>
      </w:r>
      <w:r>
        <w:rPr>
          <w:sz w:val="18"/>
        </w:rPr>
        <w:t>rezultatele</w:t>
      </w:r>
      <w:r>
        <w:rPr>
          <w:spacing w:val="-3"/>
          <w:sz w:val="18"/>
        </w:rPr>
        <w:t xml:space="preserve"> </w:t>
      </w:r>
      <w:r>
        <w:rPr>
          <w:sz w:val="18"/>
        </w:rPr>
        <w:t>elevului,</w:t>
      </w:r>
      <w:r>
        <w:rPr>
          <w:spacing w:val="-4"/>
          <w:sz w:val="18"/>
        </w:rPr>
        <w:t xml:space="preserve"> </w:t>
      </w:r>
      <w:r>
        <w:rPr>
          <w:sz w:val="18"/>
        </w:rPr>
        <w:t>prin</w:t>
      </w:r>
      <w:r>
        <w:rPr>
          <w:spacing w:val="-8"/>
          <w:sz w:val="18"/>
        </w:rPr>
        <w:t xml:space="preserve"> </w:t>
      </w:r>
      <w:r>
        <w:rPr>
          <w:sz w:val="18"/>
        </w:rPr>
        <w:t>indicarea</w:t>
      </w:r>
      <w:r>
        <w:rPr>
          <w:spacing w:val="-3"/>
          <w:sz w:val="18"/>
        </w:rPr>
        <w:t xml:space="preserve"> </w:t>
      </w:r>
      <w:r>
        <w:rPr>
          <w:sz w:val="18"/>
        </w:rPr>
        <w:t>unor</w:t>
      </w:r>
      <w:r>
        <w:rPr>
          <w:spacing w:val="-5"/>
          <w:sz w:val="18"/>
        </w:rPr>
        <w:t xml:space="preserve"> </w:t>
      </w:r>
      <w:r>
        <w:rPr>
          <w:sz w:val="18"/>
        </w:rPr>
        <w:t>standarde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4"/>
          <w:sz w:val="18"/>
        </w:rPr>
        <w:t xml:space="preserve"> </w:t>
      </w:r>
      <w:r>
        <w:rPr>
          <w:sz w:val="18"/>
        </w:rPr>
        <w:t>care</w:t>
      </w:r>
      <w:r>
        <w:rPr>
          <w:spacing w:val="-3"/>
          <w:sz w:val="18"/>
        </w:rPr>
        <w:t xml:space="preserve"> 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poate</w:t>
      </w:r>
      <w:r>
        <w:rPr>
          <w:spacing w:val="-4"/>
          <w:sz w:val="18"/>
        </w:rPr>
        <w:t xml:space="preserve"> </w:t>
      </w:r>
      <w:r>
        <w:rPr>
          <w:sz w:val="18"/>
        </w:rPr>
        <w:t>măsura</w:t>
      </w:r>
    </w:p>
    <w:p w:rsidR="00693253" w:rsidRDefault="00AD4AAD">
      <w:pPr>
        <w:spacing w:before="1"/>
        <w:ind w:left="112"/>
        <w:rPr>
          <w:sz w:val="18"/>
        </w:rPr>
      </w:pPr>
      <w:r>
        <w:rPr>
          <w:sz w:val="18"/>
          <w:u w:val="single"/>
        </w:rPr>
        <w:t>nivelu</w:t>
      </w:r>
      <w:r>
        <w:rPr>
          <w:sz w:val="18"/>
        </w:rPr>
        <w:t>l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dobândire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6"/>
          <w:sz w:val="18"/>
        </w:rPr>
        <w:t xml:space="preserve"> </w:t>
      </w:r>
      <w:r>
        <w:rPr>
          <w:sz w:val="18"/>
        </w:rPr>
        <w:t>competenţei.</w:t>
      </w:r>
      <w:r>
        <w:rPr>
          <w:spacing w:val="-3"/>
          <w:sz w:val="18"/>
        </w:rPr>
        <w:t xml:space="preserve"> </w:t>
      </w:r>
      <w:r>
        <w:rPr>
          <w:sz w:val="18"/>
        </w:rPr>
        <w:t>Fiecărui</w:t>
      </w:r>
      <w:r>
        <w:rPr>
          <w:spacing w:val="-1"/>
          <w:sz w:val="18"/>
        </w:rPr>
        <w:t xml:space="preserve"> </w:t>
      </w:r>
      <w:r>
        <w:rPr>
          <w:sz w:val="18"/>
        </w:rPr>
        <w:t>criteriu</w:t>
      </w:r>
      <w:r>
        <w:rPr>
          <w:spacing w:val="-6"/>
          <w:sz w:val="18"/>
        </w:rPr>
        <w:t xml:space="preserve"> </w:t>
      </w:r>
      <w:r>
        <w:rPr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alocă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punctaj</w:t>
      </w:r>
      <w:r>
        <w:rPr>
          <w:spacing w:val="-2"/>
          <w:sz w:val="18"/>
        </w:rPr>
        <w:t xml:space="preserve"> </w:t>
      </w:r>
      <w:r>
        <w:rPr>
          <w:sz w:val="18"/>
        </w:rPr>
        <w:t>maxim.</w:t>
      </w:r>
    </w:p>
    <w:p w:rsidR="00693253" w:rsidRDefault="00AD4AAD">
      <w:pPr>
        <w:spacing w:before="1"/>
        <w:ind w:left="112"/>
        <w:rPr>
          <w:sz w:val="18"/>
        </w:rPr>
      </w:pPr>
      <w:r>
        <w:rPr>
          <w:position w:val="4"/>
          <w:sz w:val="12"/>
        </w:rPr>
        <w:t>2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criteriu</w:t>
      </w:r>
      <w:r>
        <w:rPr>
          <w:spacing w:val="-3"/>
          <w:sz w:val="18"/>
        </w:rPr>
        <w:t xml:space="preserve"> </w:t>
      </w:r>
      <w:r>
        <w:rPr>
          <w:sz w:val="18"/>
        </w:rPr>
        <w:t>este</w:t>
      </w:r>
      <w:r>
        <w:rPr>
          <w:spacing w:val="-3"/>
          <w:sz w:val="18"/>
        </w:rPr>
        <w:t xml:space="preserve"> </w:t>
      </w:r>
      <w:r>
        <w:rPr>
          <w:sz w:val="18"/>
        </w:rPr>
        <w:t>detaliat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4"/>
          <w:sz w:val="18"/>
        </w:rPr>
        <w:t xml:space="preserve"> </w:t>
      </w:r>
      <w:r>
        <w:rPr>
          <w:sz w:val="18"/>
        </w:rPr>
        <w:t>indicatori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realizare,</w:t>
      </w:r>
      <w:r>
        <w:rPr>
          <w:spacing w:val="-3"/>
          <w:sz w:val="18"/>
        </w:rPr>
        <w:t xml:space="preserve"> </w:t>
      </w:r>
      <w:r>
        <w:rPr>
          <w:sz w:val="18"/>
        </w:rPr>
        <w:t>definiţi</w:t>
      </w:r>
      <w:r>
        <w:rPr>
          <w:spacing w:val="-5"/>
          <w:sz w:val="18"/>
        </w:rPr>
        <w:t xml:space="preserve"> </w:t>
      </w:r>
      <w:r>
        <w:rPr>
          <w:sz w:val="18"/>
        </w:rPr>
        <w:t>în</w:t>
      </w:r>
      <w:r>
        <w:rPr>
          <w:spacing w:val="-3"/>
          <w:sz w:val="18"/>
        </w:rPr>
        <w:t xml:space="preserve"> </w:t>
      </w:r>
      <w:r>
        <w:rPr>
          <w:sz w:val="18"/>
        </w:rPr>
        <w:t>relaţie</w:t>
      </w:r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7"/>
          <w:sz w:val="18"/>
        </w:rPr>
        <w:t xml:space="preserve"> </w:t>
      </w:r>
      <w:r>
        <w:rPr>
          <w:sz w:val="18"/>
        </w:rPr>
        <w:t>competențele/rezultatele</w:t>
      </w:r>
      <w:r>
        <w:rPr>
          <w:spacing w:val="-2"/>
          <w:sz w:val="18"/>
        </w:rPr>
        <w:t xml:space="preserve"> </w:t>
      </w:r>
      <w:r>
        <w:rPr>
          <w:sz w:val="18"/>
        </w:rPr>
        <w:t>învăţării.</w:t>
      </w:r>
      <w:r>
        <w:rPr>
          <w:spacing w:val="-4"/>
          <w:sz w:val="18"/>
        </w:rPr>
        <w:t xml:space="preserve"> </w:t>
      </w:r>
      <w:r>
        <w:rPr>
          <w:sz w:val="18"/>
        </w:rPr>
        <w:t>Fiecărui</w:t>
      </w:r>
      <w:r>
        <w:rPr>
          <w:spacing w:val="-5"/>
          <w:sz w:val="18"/>
        </w:rPr>
        <w:t xml:space="preserve"> </w:t>
      </w:r>
      <w:r>
        <w:rPr>
          <w:sz w:val="18"/>
        </w:rPr>
        <w:t>indicator</w:t>
      </w:r>
      <w:r>
        <w:rPr>
          <w:spacing w:val="-5"/>
          <w:sz w:val="18"/>
        </w:rPr>
        <w:t xml:space="preserve"> </w:t>
      </w:r>
      <w:r>
        <w:rPr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alocă</w:t>
      </w:r>
      <w:r>
        <w:rPr>
          <w:spacing w:val="3"/>
          <w:sz w:val="18"/>
        </w:rPr>
        <w:t xml:space="preserve"> </w:t>
      </w:r>
      <w:r>
        <w:rPr>
          <w:sz w:val="18"/>
        </w:rPr>
        <w:t>un</w:t>
      </w:r>
      <w:r>
        <w:rPr>
          <w:spacing w:val="-4"/>
          <w:sz w:val="18"/>
        </w:rPr>
        <w:t xml:space="preserve"> </w:t>
      </w:r>
      <w:r>
        <w:rPr>
          <w:sz w:val="18"/>
        </w:rPr>
        <w:t>număr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puncte.</w:t>
      </w:r>
      <w:r>
        <w:rPr>
          <w:spacing w:val="-3"/>
          <w:sz w:val="18"/>
        </w:rPr>
        <w:t xml:space="preserve"> </w:t>
      </w:r>
      <w:r>
        <w:rPr>
          <w:sz w:val="18"/>
        </w:rPr>
        <w:t>Suma</w:t>
      </w:r>
      <w:r>
        <w:rPr>
          <w:spacing w:val="-3"/>
          <w:sz w:val="18"/>
        </w:rPr>
        <w:t xml:space="preserve"> </w:t>
      </w:r>
      <w:r>
        <w:rPr>
          <w:sz w:val="18"/>
        </w:rPr>
        <w:t>punctelor</w:t>
      </w:r>
      <w:r>
        <w:rPr>
          <w:spacing w:val="-2"/>
          <w:sz w:val="18"/>
        </w:rPr>
        <w:t xml:space="preserve"> </w:t>
      </w:r>
      <w:r>
        <w:rPr>
          <w:sz w:val="18"/>
        </w:rPr>
        <w:t>indicatorilor</w:t>
      </w:r>
      <w:r>
        <w:rPr>
          <w:spacing w:val="-2"/>
          <w:sz w:val="18"/>
        </w:rPr>
        <w:t xml:space="preserve"> </w:t>
      </w:r>
      <w:r>
        <w:rPr>
          <w:sz w:val="18"/>
        </w:rPr>
        <w:t>este</w:t>
      </w:r>
    </w:p>
    <w:p w:rsidR="00693253" w:rsidRDefault="00AD4AAD">
      <w:pPr>
        <w:spacing w:before="1" w:line="210" w:lineRule="exact"/>
        <w:ind w:left="112"/>
        <w:rPr>
          <w:sz w:val="18"/>
        </w:rPr>
      </w:pPr>
      <w:r>
        <w:rPr>
          <w:sz w:val="18"/>
        </w:rPr>
        <w:t>egală</w:t>
      </w:r>
      <w:r>
        <w:rPr>
          <w:spacing w:val="-2"/>
          <w:sz w:val="18"/>
        </w:rPr>
        <w:t xml:space="preserve"> </w:t>
      </w:r>
      <w:r>
        <w:rPr>
          <w:sz w:val="18"/>
        </w:rPr>
        <w:t>cu</w:t>
      </w:r>
      <w:r>
        <w:rPr>
          <w:spacing w:val="-1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maxim</w:t>
      </w:r>
      <w:r>
        <w:rPr>
          <w:spacing w:val="-3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z w:val="18"/>
        </w:rPr>
        <w:t>criteriului.</w:t>
      </w:r>
    </w:p>
    <w:p w:rsidR="00693253" w:rsidRDefault="00AD4AAD">
      <w:pPr>
        <w:ind w:left="112" w:right="8177"/>
        <w:jc w:val="both"/>
        <w:rPr>
          <w:sz w:val="18"/>
        </w:rPr>
      </w:pPr>
      <w:r>
        <w:rPr>
          <w:position w:val="4"/>
          <w:sz w:val="12"/>
        </w:rPr>
        <w:t>3</w:t>
      </w:r>
      <w:r>
        <w:rPr>
          <w:sz w:val="18"/>
        </w:rPr>
        <w:t>Se trece de către fiecare evaluator punctajul total obținut de candidat pentru toate criteriile</w:t>
      </w:r>
      <w:r>
        <w:rPr>
          <w:spacing w:val="-37"/>
          <w:sz w:val="18"/>
        </w:rPr>
        <w:t xml:space="preserve"> </w:t>
      </w:r>
      <w:r>
        <w:rPr>
          <w:position w:val="4"/>
          <w:sz w:val="12"/>
        </w:rPr>
        <w:t>4</w:t>
      </w:r>
      <w:r>
        <w:rPr>
          <w:sz w:val="18"/>
        </w:rPr>
        <w:t>Se trece de către fiecare evaluator punctajul total obținut de candidat pentru toate criteriile</w:t>
      </w:r>
      <w:r>
        <w:rPr>
          <w:spacing w:val="-37"/>
          <w:sz w:val="18"/>
        </w:rPr>
        <w:t xml:space="preserve"> </w:t>
      </w:r>
      <w:r>
        <w:rPr>
          <w:position w:val="4"/>
          <w:sz w:val="12"/>
        </w:rPr>
        <w:t>5</w:t>
      </w:r>
      <w:r>
        <w:rPr>
          <w:sz w:val="18"/>
        </w:rPr>
        <w:t>Se</w:t>
      </w:r>
      <w:r>
        <w:rPr>
          <w:spacing w:val="-1"/>
          <w:sz w:val="18"/>
        </w:rPr>
        <w:t xml:space="preserve"> </w:t>
      </w:r>
      <w:r>
        <w:rPr>
          <w:sz w:val="18"/>
        </w:rPr>
        <w:t>trece</w:t>
      </w:r>
      <w:r>
        <w:rPr>
          <w:spacing w:val="-1"/>
          <w:sz w:val="18"/>
        </w:rPr>
        <w:t xml:space="preserve"> </w:t>
      </w:r>
      <w:r>
        <w:rPr>
          <w:sz w:val="18"/>
        </w:rPr>
        <w:t>de către</w:t>
      </w:r>
      <w:r>
        <w:rPr>
          <w:spacing w:val="-5"/>
          <w:sz w:val="18"/>
        </w:rPr>
        <w:t xml:space="preserve"> </w:t>
      </w:r>
      <w:r>
        <w:rPr>
          <w:sz w:val="18"/>
        </w:rPr>
        <w:t>fiecare evaluator punctajul</w:t>
      </w:r>
      <w:r>
        <w:rPr>
          <w:spacing w:val="1"/>
          <w:sz w:val="18"/>
        </w:rPr>
        <w:t xml:space="preserve"> </w:t>
      </w:r>
      <w:r>
        <w:rPr>
          <w:sz w:val="18"/>
        </w:rPr>
        <w:t>total</w:t>
      </w:r>
      <w:r>
        <w:rPr>
          <w:spacing w:val="-3"/>
          <w:sz w:val="18"/>
        </w:rPr>
        <w:t xml:space="preserve"> </w:t>
      </w:r>
      <w:r>
        <w:rPr>
          <w:sz w:val="18"/>
        </w:rPr>
        <w:t>acordat</w:t>
      </w:r>
      <w:r>
        <w:rPr>
          <w:spacing w:val="-1"/>
          <w:sz w:val="18"/>
        </w:rPr>
        <w:t xml:space="preserve"> </w:t>
      </w:r>
      <w:r>
        <w:rPr>
          <w:sz w:val="18"/>
        </w:rPr>
        <w:t>pentru</w:t>
      </w:r>
      <w:r>
        <w:rPr>
          <w:spacing w:val="-1"/>
          <w:sz w:val="18"/>
        </w:rPr>
        <w:t xml:space="preserve"> </w:t>
      </w:r>
      <w:r>
        <w:rPr>
          <w:sz w:val="18"/>
        </w:rPr>
        <w:t>candidat</w:t>
      </w:r>
    </w:p>
    <w:p w:rsidR="00693253" w:rsidRDefault="00AD4AAD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6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calculează</w:t>
      </w:r>
      <w:r>
        <w:rPr>
          <w:spacing w:val="-3"/>
          <w:sz w:val="18"/>
        </w:rPr>
        <w:t xml:space="preserve"> </w:t>
      </w:r>
      <w:r>
        <w:rPr>
          <w:sz w:val="18"/>
        </w:rPr>
        <w:t>punctajul</w:t>
      </w:r>
      <w:r>
        <w:rPr>
          <w:spacing w:val="-4"/>
          <w:sz w:val="18"/>
        </w:rPr>
        <w:t xml:space="preserve"> </w:t>
      </w:r>
      <w:r>
        <w:rPr>
          <w:sz w:val="18"/>
        </w:rPr>
        <w:t>final</w:t>
      </w:r>
      <w:r>
        <w:rPr>
          <w:spacing w:val="-4"/>
          <w:sz w:val="18"/>
        </w:rPr>
        <w:t xml:space="preserve"> </w:t>
      </w:r>
      <w:r>
        <w:rPr>
          <w:sz w:val="18"/>
        </w:rPr>
        <w:t>ca</w:t>
      </w:r>
      <w:r>
        <w:rPr>
          <w:spacing w:val="-3"/>
          <w:sz w:val="18"/>
        </w:rPr>
        <w:t xml:space="preserve"> </w:t>
      </w:r>
      <w:r>
        <w:rPr>
          <w:sz w:val="18"/>
        </w:rPr>
        <w:t>medie</w:t>
      </w:r>
      <w:r>
        <w:rPr>
          <w:spacing w:val="-3"/>
          <w:sz w:val="18"/>
        </w:rPr>
        <w:t xml:space="preserve"> </w:t>
      </w:r>
      <w:r>
        <w:rPr>
          <w:sz w:val="18"/>
        </w:rPr>
        <w:t>aritmetică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punctajelor</w:t>
      </w:r>
      <w:r>
        <w:rPr>
          <w:spacing w:val="-2"/>
          <w:sz w:val="18"/>
        </w:rPr>
        <w:t xml:space="preserve"> </w:t>
      </w:r>
      <w:r>
        <w:rPr>
          <w:sz w:val="18"/>
        </w:rPr>
        <w:t>acordate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dintre</w:t>
      </w:r>
      <w:r>
        <w:rPr>
          <w:spacing w:val="-2"/>
          <w:sz w:val="18"/>
        </w:rPr>
        <w:t xml:space="preserve"> </w:t>
      </w:r>
      <w:r>
        <w:rPr>
          <w:sz w:val="18"/>
        </w:rPr>
        <w:t>cei</w:t>
      </w:r>
      <w:r>
        <w:rPr>
          <w:spacing w:val="-2"/>
          <w:sz w:val="18"/>
        </w:rPr>
        <w:t xml:space="preserve"> </w:t>
      </w:r>
      <w:r>
        <w:rPr>
          <w:sz w:val="18"/>
        </w:rPr>
        <w:t>trei</w:t>
      </w:r>
      <w:r>
        <w:rPr>
          <w:spacing w:val="-2"/>
          <w:sz w:val="18"/>
        </w:rPr>
        <w:t xml:space="preserve"> </w:t>
      </w:r>
      <w:r>
        <w:rPr>
          <w:sz w:val="18"/>
        </w:rPr>
        <w:t>evaluatori</w:t>
      </w:r>
    </w:p>
    <w:p w:rsidR="00693253" w:rsidRDefault="00AD4AAD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7</w:t>
      </w:r>
      <w:r>
        <w:rPr>
          <w:spacing w:val="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completează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membru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4"/>
          <w:sz w:val="18"/>
        </w:rPr>
        <w:t xml:space="preserve"> </w:t>
      </w:r>
      <w:r>
        <w:rPr>
          <w:sz w:val="18"/>
        </w:rPr>
        <w:t>comisiei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examinare.</w:t>
      </w:r>
      <w:r>
        <w:rPr>
          <w:spacing w:val="-3"/>
          <w:sz w:val="18"/>
        </w:rPr>
        <w:t xml:space="preserve"> </w:t>
      </w:r>
      <w:r>
        <w:rPr>
          <w:sz w:val="18"/>
        </w:rPr>
        <w:t>Răspunsurile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întrebări</w:t>
      </w:r>
      <w:r>
        <w:rPr>
          <w:spacing w:val="-4"/>
          <w:sz w:val="18"/>
        </w:rPr>
        <w:t xml:space="preserve"> </w:t>
      </w:r>
      <w:r>
        <w:rPr>
          <w:sz w:val="18"/>
        </w:rPr>
        <w:t>vor</w:t>
      </w:r>
      <w:r>
        <w:rPr>
          <w:spacing w:val="-5"/>
          <w:sz w:val="18"/>
        </w:rPr>
        <w:t xml:space="preserve"> </w:t>
      </w:r>
      <w:r>
        <w:rPr>
          <w:sz w:val="18"/>
        </w:rPr>
        <w:t>fi</w:t>
      </w:r>
      <w:r>
        <w:rPr>
          <w:spacing w:val="-1"/>
          <w:sz w:val="18"/>
        </w:rPr>
        <w:t xml:space="preserve"> </w:t>
      </w:r>
      <w:r>
        <w:rPr>
          <w:sz w:val="18"/>
        </w:rPr>
        <w:t>luate</w:t>
      </w:r>
      <w:r>
        <w:rPr>
          <w:spacing w:val="-6"/>
          <w:sz w:val="18"/>
        </w:rPr>
        <w:t xml:space="preserve"> </w:t>
      </w:r>
      <w:r>
        <w:rPr>
          <w:sz w:val="18"/>
        </w:rPr>
        <w:t>în</w:t>
      </w:r>
      <w:r>
        <w:rPr>
          <w:spacing w:val="-4"/>
          <w:sz w:val="18"/>
        </w:rPr>
        <w:t xml:space="preserve"> </w:t>
      </w:r>
      <w:r>
        <w:rPr>
          <w:sz w:val="18"/>
        </w:rPr>
        <w:t>considerare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acordarea</w:t>
      </w:r>
      <w:r>
        <w:rPr>
          <w:spacing w:val="-2"/>
          <w:sz w:val="18"/>
        </w:rPr>
        <w:t xml:space="preserve"> </w:t>
      </w:r>
      <w:r>
        <w:rPr>
          <w:sz w:val="18"/>
        </w:rPr>
        <w:t>punctajului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proba</w:t>
      </w:r>
      <w:r>
        <w:rPr>
          <w:spacing w:val="-2"/>
          <w:sz w:val="18"/>
        </w:rPr>
        <w:t xml:space="preserve"> </w:t>
      </w:r>
      <w:r>
        <w:rPr>
          <w:sz w:val="18"/>
        </w:rPr>
        <w:t>orală</w:t>
      </w:r>
    </w:p>
    <w:p w:rsidR="00693253" w:rsidRDefault="00693253">
      <w:pPr>
        <w:jc w:val="both"/>
        <w:rPr>
          <w:sz w:val="18"/>
        </w:rPr>
        <w:sectPr w:rsidR="00693253">
          <w:pgSz w:w="16840" w:h="11910" w:orient="landscape"/>
          <w:pgMar w:top="1100" w:right="740" w:bottom="280" w:left="740" w:header="708" w:footer="708" w:gutter="0"/>
          <w:cols w:space="708"/>
        </w:sectPr>
      </w:pPr>
    </w:p>
    <w:p w:rsidR="00693253" w:rsidRDefault="00AD4AAD">
      <w:pPr>
        <w:pStyle w:val="Titlu1"/>
        <w:spacing w:before="84"/>
        <w:ind w:left="112"/>
        <w:rPr>
          <w:b w:val="0"/>
        </w:rPr>
      </w:pPr>
      <w:r>
        <w:lastRenderedPageBreak/>
        <w:t>Întrebările Comisiei</w:t>
      </w:r>
      <w:r>
        <w:rPr>
          <w:b w:val="0"/>
          <w:vertAlign w:val="superscript"/>
        </w:rPr>
        <w:t>7</w:t>
      </w:r>
    </w:p>
    <w:p w:rsidR="00693253" w:rsidRDefault="00693253">
      <w:pPr>
        <w:pStyle w:val="Corptext"/>
        <w:rPr>
          <w:rFonts w:ascii="Times New Roman"/>
        </w:rPr>
      </w:pP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7"/>
        <w:gridCol w:w="7549"/>
      </w:tblGrid>
      <w:tr w:rsidR="00693253">
        <w:trPr>
          <w:trHeight w:val="526"/>
        </w:trPr>
        <w:tc>
          <w:tcPr>
            <w:tcW w:w="6877" w:type="dxa"/>
            <w:shd w:val="clear" w:color="auto" w:fill="D9D9D9"/>
          </w:tcPr>
          <w:p w:rsidR="00693253" w:rsidRDefault="00AD4AAD">
            <w:pPr>
              <w:pStyle w:val="TableParagraph"/>
              <w:spacing w:line="251" w:lineRule="exact"/>
              <w:ind w:left="2759" w:right="2758"/>
              <w:jc w:val="center"/>
              <w:rPr>
                <w:b/>
              </w:rPr>
            </w:pPr>
            <w:r>
              <w:rPr>
                <w:b/>
              </w:rPr>
              <w:t>ÎNTREBARE</w:t>
            </w:r>
          </w:p>
        </w:tc>
        <w:tc>
          <w:tcPr>
            <w:tcW w:w="7549" w:type="dxa"/>
            <w:shd w:val="clear" w:color="auto" w:fill="D9D9D9"/>
          </w:tcPr>
          <w:p w:rsidR="00693253" w:rsidRDefault="00AD4AAD">
            <w:pPr>
              <w:pStyle w:val="TableParagraph"/>
              <w:spacing w:line="251" w:lineRule="exact"/>
              <w:ind w:left="659"/>
              <w:rPr>
                <w:b/>
              </w:rPr>
            </w:pPr>
            <w:r>
              <w:rPr>
                <w:b/>
              </w:rPr>
              <w:t>Observaţii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referitoare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răspunsurile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întrebări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candidatului</w:t>
            </w:r>
          </w:p>
        </w:tc>
      </w:tr>
      <w:tr w:rsidR="00693253">
        <w:trPr>
          <w:trHeight w:val="914"/>
        </w:trPr>
        <w:tc>
          <w:tcPr>
            <w:tcW w:w="6877" w:type="dxa"/>
          </w:tcPr>
          <w:p w:rsidR="00693253" w:rsidRDefault="00693253">
            <w:pPr>
              <w:pStyle w:val="TableParagraph"/>
            </w:pPr>
          </w:p>
        </w:tc>
        <w:tc>
          <w:tcPr>
            <w:tcW w:w="7549" w:type="dxa"/>
          </w:tcPr>
          <w:p w:rsidR="00693253" w:rsidRDefault="00693253">
            <w:pPr>
              <w:pStyle w:val="TableParagraph"/>
            </w:pPr>
          </w:p>
        </w:tc>
      </w:tr>
      <w:tr w:rsidR="00693253">
        <w:trPr>
          <w:trHeight w:val="910"/>
        </w:trPr>
        <w:tc>
          <w:tcPr>
            <w:tcW w:w="6877" w:type="dxa"/>
          </w:tcPr>
          <w:p w:rsidR="00693253" w:rsidRDefault="00693253">
            <w:pPr>
              <w:pStyle w:val="TableParagraph"/>
            </w:pPr>
          </w:p>
        </w:tc>
        <w:tc>
          <w:tcPr>
            <w:tcW w:w="7549" w:type="dxa"/>
          </w:tcPr>
          <w:p w:rsidR="00693253" w:rsidRDefault="00693253">
            <w:pPr>
              <w:pStyle w:val="TableParagraph"/>
            </w:pPr>
          </w:p>
        </w:tc>
      </w:tr>
      <w:tr w:rsidR="00693253">
        <w:trPr>
          <w:trHeight w:val="914"/>
        </w:trPr>
        <w:tc>
          <w:tcPr>
            <w:tcW w:w="6877" w:type="dxa"/>
          </w:tcPr>
          <w:p w:rsidR="00693253" w:rsidRDefault="00693253">
            <w:pPr>
              <w:pStyle w:val="TableParagraph"/>
            </w:pPr>
          </w:p>
        </w:tc>
        <w:tc>
          <w:tcPr>
            <w:tcW w:w="7549" w:type="dxa"/>
          </w:tcPr>
          <w:p w:rsidR="00693253" w:rsidRDefault="00693253">
            <w:pPr>
              <w:pStyle w:val="TableParagraph"/>
            </w:pPr>
          </w:p>
        </w:tc>
      </w:tr>
      <w:tr w:rsidR="00693253">
        <w:trPr>
          <w:trHeight w:val="910"/>
        </w:trPr>
        <w:tc>
          <w:tcPr>
            <w:tcW w:w="6877" w:type="dxa"/>
          </w:tcPr>
          <w:p w:rsidR="00693253" w:rsidRDefault="00693253">
            <w:pPr>
              <w:pStyle w:val="TableParagraph"/>
            </w:pPr>
          </w:p>
        </w:tc>
        <w:tc>
          <w:tcPr>
            <w:tcW w:w="7549" w:type="dxa"/>
          </w:tcPr>
          <w:p w:rsidR="00693253" w:rsidRDefault="00693253">
            <w:pPr>
              <w:pStyle w:val="TableParagraph"/>
            </w:pPr>
          </w:p>
        </w:tc>
      </w:tr>
      <w:tr w:rsidR="00693253">
        <w:trPr>
          <w:trHeight w:val="910"/>
        </w:trPr>
        <w:tc>
          <w:tcPr>
            <w:tcW w:w="6877" w:type="dxa"/>
          </w:tcPr>
          <w:p w:rsidR="00693253" w:rsidRDefault="00693253">
            <w:pPr>
              <w:pStyle w:val="TableParagraph"/>
            </w:pPr>
          </w:p>
        </w:tc>
        <w:tc>
          <w:tcPr>
            <w:tcW w:w="7549" w:type="dxa"/>
          </w:tcPr>
          <w:p w:rsidR="00693253" w:rsidRDefault="00693253">
            <w:pPr>
              <w:pStyle w:val="TableParagraph"/>
            </w:pPr>
          </w:p>
        </w:tc>
      </w:tr>
    </w:tbl>
    <w:p w:rsidR="00693253" w:rsidRDefault="00693253">
      <w:pPr>
        <w:pStyle w:val="Corptext"/>
        <w:rPr>
          <w:rFonts w:ascii="Times New Roman"/>
          <w:sz w:val="28"/>
        </w:rPr>
      </w:pPr>
    </w:p>
    <w:p w:rsidR="00693253" w:rsidRDefault="00AD4AAD">
      <w:pPr>
        <w:spacing w:before="198"/>
        <w:ind w:left="1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Observaţiile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Comisiei de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 referitoare la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realizarea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 pentru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motivarea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punctajului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acordat</w:t>
      </w:r>
    </w:p>
    <w:p w:rsidR="00693253" w:rsidRDefault="00693253">
      <w:pPr>
        <w:pStyle w:val="Corptext"/>
        <w:spacing w:before="1"/>
        <w:rPr>
          <w:rFonts w:ascii="Times New Roman"/>
          <w:b/>
          <w:sz w:val="35"/>
        </w:rPr>
      </w:pPr>
    </w:p>
    <w:p w:rsidR="00693253" w:rsidRDefault="00AD4AAD">
      <w:pPr>
        <w:pStyle w:val="Corptext"/>
        <w:spacing w:before="1"/>
        <w:ind w:left="112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</w:t>
      </w:r>
    </w:p>
    <w:p w:rsidR="00693253" w:rsidRDefault="00AD4AAD">
      <w:pPr>
        <w:pStyle w:val="Corptext"/>
        <w:spacing w:before="118"/>
        <w:ind w:left="112"/>
      </w:pPr>
      <w:r>
        <w:t>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</w:t>
      </w:r>
    </w:p>
    <w:p w:rsidR="00693253" w:rsidRDefault="00AD4AAD">
      <w:pPr>
        <w:pStyle w:val="Corptext"/>
        <w:spacing w:before="120"/>
        <w:ind w:left="112"/>
      </w:pPr>
      <w:r>
        <w:t>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</w:t>
      </w:r>
    </w:p>
    <w:p w:rsidR="00693253" w:rsidRDefault="00AD4AAD">
      <w:pPr>
        <w:pStyle w:val="Corptext"/>
        <w:spacing w:before="122"/>
        <w:ind w:left="112"/>
      </w:pPr>
      <w:r>
        <w:t>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</w:t>
      </w:r>
    </w:p>
    <w:p w:rsidR="00693253" w:rsidRDefault="00AD4AAD">
      <w:pPr>
        <w:pStyle w:val="Corptext"/>
        <w:spacing w:before="119"/>
        <w:ind w:left="112"/>
      </w:pPr>
      <w:r>
        <w:t>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93253" w:rsidRDefault="00AD4AAD">
      <w:pPr>
        <w:pStyle w:val="Corptext"/>
        <w:spacing w:before="118"/>
        <w:ind w:left="112"/>
      </w:pPr>
      <w:r>
        <w:t>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</w:t>
      </w:r>
    </w:p>
    <w:p w:rsidR="00693253" w:rsidRDefault="00AD4AAD">
      <w:pPr>
        <w:pStyle w:val="Corptext"/>
        <w:spacing w:before="124"/>
        <w:ind w:left="112"/>
      </w:pPr>
      <w:r>
        <w:t>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</w:t>
      </w:r>
    </w:p>
    <w:p w:rsidR="00693253" w:rsidRDefault="00AD4AAD">
      <w:pPr>
        <w:pStyle w:val="Corptext"/>
        <w:spacing w:before="118"/>
        <w:ind w:left="112"/>
      </w:pPr>
      <w:r>
        <w:t>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</w:t>
      </w:r>
    </w:p>
    <w:p w:rsidR="00693253" w:rsidRDefault="00693253">
      <w:pPr>
        <w:sectPr w:rsidR="00693253">
          <w:pgSz w:w="16840" w:h="11910" w:orient="landscape"/>
          <w:pgMar w:top="760" w:right="740" w:bottom="280" w:left="740" w:header="708" w:footer="708" w:gutter="0"/>
          <w:cols w:space="708"/>
        </w:sectPr>
      </w:pPr>
    </w:p>
    <w:p w:rsidR="00693253" w:rsidRDefault="00AD4AAD">
      <w:pPr>
        <w:pStyle w:val="Titlu1"/>
        <w:spacing w:before="76"/>
        <w:ind w:left="312"/>
      </w:pPr>
      <w:r>
        <w:lastRenderedPageBreak/>
        <w:t>Rezultatul</w:t>
      </w:r>
      <w:r>
        <w:rPr>
          <w:spacing w:val="-2"/>
        </w:rPr>
        <w:t xml:space="preserve"> </w:t>
      </w:r>
      <w:r>
        <w:t>final</w:t>
      </w:r>
      <w:r>
        <w:rPr>
          <w:spacing w:val="-2"/>
        </w:rPr>
        <w:t xml:space="preserve"> </w:t>
      </w:r>
      <w:r>
        <w:t>stabilit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comisia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examinare</w:t>
      </w:r>
      <w:r>
        <w:rPr>
          <w:spacing w:val="-1"/>
        </w:rPr>
        <w:t xml:space="preserve"> </w:t>
      </w:r>
      <w:r>
        <w:t>pe</w:t>
      </w:r>
      <w:r>
        <w:rPr>
          <w:spacing w:val="-2"/>
        </w:rPr>
        <w:t xml:space="preserve"> </w:t>
      </w:r>
      <w:r>
        <w:t>baza</w:t>
      </w:r>
      <w:r>
        <w:rPr>
          <w:spacing w:val="-2"/>
        </w:rPr>
        <w:t xml:space="preserve"> </w:t>
      </w:r>
      <w:r>
        <w:t>evaluării</w:t>
      </w:r>
      <w:r>
        <w:rPr>
          <w:spacing w:val="-1"/>
        </w:rPr>
        <w:t xml:space="preserve"> </w:t>
      </w:r>
      <w:r>
        <w:t>probei</w:t>
      </w:r>
      <w:r>
        <w:rPr>
          <w:spacing w:val="-1"/>
        </w:rPr>
        <w:t xml:space="preserve"> </w:t>
      </w:r>
      <w:r>
        <w:t>practice</w:t>
      </w:r>
      <w:r>
        <w:rPr>
          <w:spacing w:val="-2"/>
        </w:rPr>
        <w:t xml:space="preserve"> </w:t>
      </w:r>
      <w:r>
        <w:t>și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probei</w:t>
      </w:r>
      <w:r>
        <w:rPr>
          <w:spacing w:val="-2"/>
        </w:rPr>
        <w:t xml:space="preserve"> </w:t>
      </w:r>
      <w:r>
        <w:t>orale:</w:t>
      </w:r>
    </w:p>
    <w:p w:rsidR="00693253" w:rsidRDefault="00693253">
      <w:pPr>
        <w:pStyle w:val="Corptext"/>
        <w:rPr>
          <w:rFonts w:ascii="Times New Roman"/>
          <w:b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"/>
        <w:gridCol w:w="1416"/>
        <w:gridCol w:w="1660"/>
        <w:gridCol w:w="1985"/>
        <w:gridCol w:w="1701"/>
        <w:gridCol w:w="1985"/>
      </w:tblGrid>
      <w:tr w:rsidR="00693253">
        <w:trPr>
          <w:trHeight w:val="550"/>
        </w:trPr>
        <w:tc>
          <w:tcPr>
            <w:tcW w:w="993" w:type="dxa"/>
            <w:vMerge w:val="restart"/>
            <w:tcBorders>
              <w:top w:val="nil"/>
              <w:left w:val="nil"/>
              <w:bottom w:val="nil"/>
            </w:tcBorders>
          </w:tcPr>
          <w:p w:rsidR="00693253" w:rsidRDefault="00AD4AAD">
            <w:pPr>
              <w:pStyle w:val="TableParagraph"/>
              <w:spacing w:line="275" w:lineRule="exact"/>
              <w:ind w:left="25"/>
              <w:rPr>
                <w:b/>
                <w:sz w:val="24"/>
              </w:rPr>
            </w:pPr>
            <w:r>
              <w:rPr>
                <w:b/>
                <w:sz w:val="24"/>
              </w:rPr>
              <w:t>Admis</w:t>
            </w:r>
          </w:p>
        </w:tc>
        <w:tc>
          <w:tcPr>
            <w:tcW w:w="453" w:type="dxa"/>
            <w:vMerge w:val="restart"/>
          </w:tcPr>
          <w:p w:rsidR="00693253" w:rsidRDefault="00693253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693253" w:rsidRDefault="00AD4AAD">
            <w:pPr>
              <w:pStyle w:val="TableParagraph"/>
              <w:spacing w:line="276" w:lineRule="exact"/>
              <w:ind w:left="206" w:right="216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punctajul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</w:p>
        </w:tc>
        <w:tc>
          <w:tcPr>
            <w:tcW w:w="1660" w:type="dxa"/>
            <w:shd w:val="clear" w:color="auto" w:fill="BEBEBE"/>
          </w:tcPr>
          <w:p w:rsidR="00693253" w:rsidRDefault="00AD4AAD">
            <w:pPr>
              <w:pStyle w:val="TableParagraph"/>
              <w:spacing w:line="275" w:lineRule="exact"/>
              <w:ind w:left="216"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95 p</w:t>
            </w:r>
          </w:p>
        </w:tc>
        <w:tc>
          <w:tcPr>
            <w:tcW w:w="1985" w:type="dxa"/>
            <w:shd w:val="clear" w:color="auto" w:fill="BEBEBE"/>
          </w:tcPr>
          <w:p w:rsidR="00693253" w:rsidRDefault="00AD4AAD">
            <w:pPr>
              <w:pStyle w:val="TableParagraph"/>
              <w:spacing w:line="275" w:lineRule="exact"/>
              <w:ind w:left="339"/>
              <w:rPr>
                <w:b/>
                <w:sz w:val="24"/>
              </w:rPr>
            </w:pPr>
            <w:r>
              <w:rPr>
                <w:b/>
                <w:sz w:val="24"/>
              </w:rPr>
              <w:t>94,99p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85p</w:t>
            </w:r>
          </w:p>
        </w:tc>
        <w:tc>
          <w:tcPr>
            <w:tcW w:w="1701" w:type="dxa"/>
            <w:shd w:val="clear" w:color="auto" w:fill="BEBEBE"/>
          </w:tcPr>
          <w:p w:rsidR="00693253" w:rsidRDefault="00AD4AAD">
            <w:pPr>
              <w:pStyle w:val="TableParagraph"/>
              <w:spacing w:line="275" w:lineRule="exact"/>
              <w:ind w:left="181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75p</w:t>
            </w:r>
          </w:p>
        </w:tc>
        <w:tc>
          <w:tcPr>
            <w:tcW w:w="1985" w:type="dxa"/>
            <w:shd w:val="clear" w:color="auto" w:fill="BEBEBE"/>
          </w:tcPr>
          <w:p w:rsidR="00693253" w:rsidRDefault="00AD4AAD">
            <w:pPr>
              <w:pStyle w:val="TableParagraph"/>
              <w:spacing w:line="275" w:lineRule="exact"/>
              <w:ind w:left="342"/>
              <w:rPr>
                <w:b/>
                <w:sz w:val="24"/>
              </w:rPr>
            </w:pPr>
            <w:r>
              <w:rPr>
                <w:b/>
                <w:sz w:val="24"/>
              </w:rPr>
              <w:t>74,99p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60p</w:t>
            </w:r>
          </w:p>
        </w:tc>
      </w:tr>
      <w:tr w:rsidR="00693253">
        <w:trPr>
          <w:trHeight w:val="277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</w:tr>
      <w:tr w:rsidR="00693253">
        <w:trPr>
          <w:trHeight w:val="549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693253" w:rsidRDefault="00AD4AAD">
            <w:pPr>
              <w:pStyle w:val="TableParagraph"/>
              <w:spacing w:line="276" w:lineRule="exact"/>
              <w:ind w:left="97" w:right="89" w:firstLine="448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calificativul</w:t>
            </w:r>
          </w:p>
        </w:tc>
        <w:tc>
          <w:tcPr>
            <w:tcW w:w="1660" w:type="dxa"/>
            <w:shd w:val="clear" w:color="auto" w:fill="BEBEBE"/>
          </w:tcPr>
          <w:p w:rsidR="00693253" w:rsidRDefault="00AD4AAD">
            <w:pPr>
              <w:pStyle w:val="TableParagraph"/>
              <w:spacing w:before="139"/>
              <w:ind w:left="216" w:right="2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Excelent</w:t>
            </w:r>
          </w:p>
        </w:tc>
        <w:tc>
          <w:tcPr>
            <w:tcW w:w="1985" w:type="dxa"/>
            <w:shd w:val="clear" w:color="auto" w:fill="BEBEBE"/>
          </w:tcPr>
          <w:p w:rsidR="00693253" w:rsidRDefault="00AD4AAD">
            <w:pPr>
              <w:pStyle w:val="TableParagraph"/>
              <w:spacing w:before="139"/>
              <w:ind w:left="391"/>
              <w:rPr>
                <w:b/>
                <w:sz w:val="24"/>
              </w:rPr>
            </w:pPr>
            <w:r>
              <w:rPr>
                <w:b/>
                <w:sz w:val="24"/>
              </w:rPr>
              <w:t>Foarte bine</w:t>
            </w:r>
          </w:p>
        </w:tc>
        <w:tc>
          <w:tcPr>
            <w:tcW w:w="1701" w:type="dxa"/>
            <w:shd w:val="clear" w:color="auto" w:fill="BEBEBE"/>
          </w:tcPr>
          <w:p w:rsidR="00693253" w:rsidRDefault="00AD4AAD">
            <w:pPr>
              <w:pStyle w:val="TableParagraph"/>
              <w:spacing w:before="139"/>
              <w:ind w:left="181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Bine</w:t>
            </w:r>
          </w:p>
        </w:tc>
        <w:tc>
          <w:tcPr>
            <w:tcW w:w="1985" w:type="dxa"/>
            <w:shd w:val="clear" w:color="auto" w:fill="BEBEBE"/>
          </w:tcPr>
          <w:p w:rsidR="00693253" w:rsidRDefault="00AD4AAD">
            <w:pPr>
              <w:pStyle w:val="TableParagraph"/>
              <w:spacing w:before="139"/>
              <w:ind w:left="370"/>
              <w:rPr>
                <w:b/>
                <w:sz w:val="24"/>
              </w:rPr>
            </w:pPr>
            <w:r>
              <w:rPr>
                <w:b/>
                <w:sz w:val="24"/>
              </w:rPr>
              <w:t>Satisfăcător</w:t>
            </w:r>
          </w:p>
        </w:tc>
      </w:tr>
      <w:tr w:rsidR="00693253">
        <w:trPr>
          <w:trHeight w:val="275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693253" w:rsidRDefault="00693253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</w:tr>
      <w:tr w:rsidR="00693253">
        <w:trPr>
          <w:trHeight w:val="274"/>
        </w:trPr>
        <w:tc>
          <w:tcPr>
            <w:tcW w:w="101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3253" w:rsidRDefault="00693253">
            <w:pPr>
              <w:pStyle w:val="TableParagraph"/>
              <w:rPr>
                <w:sz w:val="20"/>
              </w:rPr>
            </w:pPr>
          </w:p>
        </w:tc>
      </w:tr>
      <w:tr w:rsidR="00693253">
        <w:trPr>
          <w:trHeight w:val="830"/>
        </w:trPr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693253" w:rsidRDefault="00AD4AAD">
            <w:pPr>
              <w:pStyle w:val="TableParagraph"/>
              <w:spacing w:before="3"/>
              <w:ind w:left="25"/>
              <w:rPr>
                <w:b/>
                <w:sz w:val="24"/>
              </w:rPr>
            </w:pPr>
            <w:r>
              <w:rPr>
                <w:b/>
                <w:sz w:val="24"/>
              </w:rPr>
              <w:t>Respins</w:t>
            </w:r>
          </w:p>
        </w:tc>
        <w:tc>
          <w:tcPr>
            <w:tcW w:w="453" w:type="dxa"/>
          </w:tcPr>
          <w:p w:rsidR="00693253" w:rsidRDefault="00693253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693253" w:rsidRDefault="00AD4AAD">
            <w:pPr>
              <w:pStyle w:val="TableParagraph"/>
              <w:spacing w:line="270" w:lineRule="atLeast"/>
              <w:ind w:left="97" w:right="311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punctajul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</w:p>
        </w:tc>
        <w:tc>
          <w:tcPr>
            <w:tcW w:w="1660" w:type="dxa"/>
          </w:tcPr>
          <w:p w:rsidR="00693253" w:rsidRDefault="00693253">
            <w:pPr>
              <w:pStyle w:val="TableParagraph"/>
              <w:rPr>
                <w:sz w:val="24"/>
              </w:rPr>
            </w:pPr>
          </w:p>
        </w:tc>
        <w:tc>
          <w:tcPr>
            <w:tcW w:w="5671" w:type="dxa"/>
            <w:gridSpan w:val="3"/>
            <w:tcBorders>
              <w:top w:val="nil"/>
              <w:bottom w:val="nil"/>
              <w:right w:val="nil"/>
            </w:tcBorders>
          </w:tcPr>
          <w:p w:rsidR="00693253" w:rsidRDefault="00693253">
            <w:pPr>
              <w:pStyle w:val="TableParagraph"/>
              <w:rPr>
                <w:sz w:val="24"/>
              </w:rPr>
            </w:pPr>
          </w:p>
        </w:tc>
      </w:tr>
    </w:tbl>
    <w:p w:rsidR="00693253" w:rsidRDefault="00693253">
      <w:pPr>
        <w:pStyle w:val="Corptext"/>
        <w:rPr>
          <w:rFonts w:ascii="Times New Roman"/>
          <w:b/>
          <w:sz w:val="20"/>
        </w:rPr>
      </w:pPr>
    </w:p>
    <w:p w:rsidR="00693253" w:rsidRDefault="00693253">
      <w:pPr>
        <w:pStyle w:val="Corptext"/>
        <w:spacing w:before="10"/>
        <w:rPr>
          <w:rFonts w:ascii="Times New Roman"/>
          <w:b/>
          <w:sz w:val="28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751"/>
        <w:gridCol w:w="5083"/>
      </w:tblGrid>
      <w:tr w:rsidR="00693253">
        <w:trPr>
          <w:trHeight w:val="2198"/>
        </w:trPr>
        <w:tc>
          <w:tcPr>
            <w:tcW w:w="5751" w:type="dxa"/>
          </w:tcPr>
          <w:p w:rsidR="00693253" w:rsidRDefault="00AD4AAD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Evaluatori</w:t>
            </w:r>
          </w:p>
          <w:p w:rsidR="00693253" w:rsidRDefault="00AD4AAD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(numele,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şi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semnătura):</w:t>
            </w:r>
          </w:p>
          <w:p w:rsidR="00693253" w:rsidRDefault="00693253">
            <w:pPr>
              <w:pStyle w:val="TableParagraph"/>
              <w:rPr>
                <w:b/>
                <w:sz w:val="24"/>
              </w:rPr>
            </w:pPr>
          </w:p>
          <w:p w:rsidR="00693253" w:rsidRDefault="00AD4AAD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………………………………..</w:t>
            </w:r>
          </w:p>
          <w:p w:rsidR="00693253" w:rsidRDefault="00AD4AAD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..................................................</w:t>
            </w:r>
          </w:p>
          <w:p w:rsidR="00693253" w:rsidRDefault="00AD4AAD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..................................................</w:t>
            </w:r>
          </w:p>
          <w:p w:rsidR="00693253" w:rsidRDefault="00693253">
            <w:pPr>
              <w:pStyle w:val="TableParagraph"/>
              <w:rPr>
                <w:b/>
                <w:sz w:val="24"/>
              </w:rPr>
            </w:pPr>
          </w:p>
          <w:p w:rsidR="00693253" w:rsidRDefault="00AD4AAD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Data: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..............................</w:t>
            </w:r>
          </w:p>
        </w:tc>
        <w:tc>
          <w:tcPr>
            <w:tcW w:w="5083" w:type="dxa"/>
          </w:tcPr>
          <w:p w:rsidR="00693253" w:rsidRDefault="00AD4AAD">
            <w:pPr>
              <w:pStyle w:val="TableParagraph"/>
              <w:ind w:left="1311" w:right="197" w:firstLine="13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Preşedinte de comisie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(numele,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şi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semnătura):</w:t>
            </w:r>
          </w:p>
          <w:p w:rsidR="00693253" w:rsidRDefault="00AD4AAD">
            <w:pPr>
              <w:pStyle w:val="TableParagraph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...........................................</w:t>
            </w:r>
          </w:p>
        </w:tc>
      </w:tr>
    </w:tbl>
    <w:p w:rsidR="00AD4AAD" w:rsidRDefault="00AD4AAD"/>
    <w:sectPr w:rsidR="00AD4AAD">
      <w:pgSz w:w="11910" w:h="16840"/>
      <w:pgMar w:top="760" w:right="320" w:bottom="280" w:left="5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B1F9D"/>
    <w:multiLevelType w:val="multilevel"/>
    <w:tmpl w:val="85C673B0"/>
    <w:lvl w:ilvl="0">
      <w:start w:val="9"/>
      <w:numFmt w:val="decimal"/>
      <w:lvlText w:val="%1"/>
      <w:lvlJc w:val="left"/>
      <w:pPr>
        <w:ind w:left="212" w:hanging="656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212" w:hanging="656"/>
        <w:jc w:val="left"/>
      </w:pPr>
      <w:rPr>
        <w:rFonts w:hint="default"/>
        <w:lang w:val="ro-RO" w:eastAsia="en-US" w:bidi="ar-SA"/>
      </w:rPr>
    </w:lvl>
    <w:lvl w:ilvl="2">
      <w:start w:val="7"/>
      <w:numFmt w:val="decimal"/>
      <w:lvlText w:val="%1.%2.%3."/>
      <w:lvlJc w:val="left"/>
      <w:pPr>
        <w:ind w:left="212" w:hanging="65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414" w:hanging="656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479" w:hanging="656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544" w:hanging="656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608" w:hanging="656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673" w:hanging="656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738" w:hanging="656"/>
      </w:pPr>
      <w:rPr>
        <w:rFonts w:hint="default"/>
        <w:lang w:val="ro-RO" w:eastAsia="en-US" w:bidi="ar-SA"/>
      </w:rPr>
    </w:lvl>
  </w:abstractNum>
  <w:abstractNum w:abstractNumId="1" w15:restartNumberingAfterBreak="0">
    <w:nsid w:val="16073C69"/>
    <w:multiLevelType w:val="hybridMultilevel"/>
    <w:tmpl w:val="A07A1526"/>
    <w:lvl w:ilvl="0" w:tplc="B8169B5A">
      <w:start w:val="1"/>
      <w:numFmt w:val="decimal"/>
      <w:lvlText w:val="%1."/>
      <w:lvlJc w:val="left"/>
      <w:pPr>
        <w:ind w:left="356" w:hanging="252"/>
        <w:jc w:val="left"/>
      </w:pPr>
      <w:rPr>
        <w:rFonts w:hint="default"/>
        <w:b/>
        <w:bCs/>
        <w:spacing w:val="0"/>
        <w:w w:val="100"/>
        <w:lang w:val="ro-RO" w:eastAsia="en-US" w:bidi="ar-SA"/>
      </w:rPr>
    </w:lvl>
    <w:lvl w:ilvl="1" w:tplc="3A1CCF34">
      <w:numFmt w:val="bullet"/>
      <w:lvlText w:val="•"/>
      <w:lvlJc w:val="left"/>
      <w:pPr>
        <w:ind w:left="1388" w:hanging="252"/>
      </w:pPr>
      <w:rPr>
        <w:rFonts w:hint="default"/>
        <w:lang w:val="ro-RO" w:eastAsia="en-US" w:bidi="ar-SA"/>
      </w:rPr>
    </w:lvl>
    <w:lvl w:ilvl="2" w:tplc="9BCA02B4">
      <w:numFmt w:val="bullet"/>
      <w:lvlText w:val="•"/>
      <w:lvlJc w:val="left"/>
      <w:pPr>
        <w:ind w:left="2416" w:hanging="252"/>
      </w:pPr>
      <w:rPr>
        <w:rFonts w:hint="default"/>
        <w:lang w:val="ro-RO" w:eastAsia="en-US" w:bidi="ar-SA"/>
      </w:rPr>
    </w:lvl>
    <w:lvl w:ilvl="3" w:tplc="F4F29836">
      <w:numFmt w:val="bullet"/>
      <w:lvlText w:val="•"/>
      <w:lvlJc w:val="left"/>
      <w:pPr>
        <w:ind w:left="3445" w:hanging="252"/>
      </w:pPr>
      <w:rPr>
        <w:rFonts w:hint="default"/>
        <w:lang w:val="ro-RO" w:eastAsia="en-US" w:bidi="ar-SA"/>
      </w:rPr>
    </w:lvl>
    <w:lvl w:ilvl="4" w:tplc="B9DE1E66">
      <w:numFmt w:val="bullet"/>
      <w:lvlText w:val="•"/>
      <w:lvlJc w:val="left"/>
      <w:pPr>
        <w:ind w:left="4473" w:hanging="252"/>
      </w:pPr>
      <w:rPr>
        <w:rFonts w:hint="default"/>
        <w:lang w:val="ro-RO" w:eastAsia="en-US" w:bidi="ar-SA"/>
      </w:rPr>
    </w:lvl>
    <w:lvl w:ilvl="5" w:tplc="93909E84">
      <w:numFmt w:val="bullet"/>
      <w:lvlText w:val="•"/>
      <w:lvlJc w:val="left"/>
      <w:pPr>
        <w:ind w:left="5501" w:hanging="252"/>
      </w:pPr>
      <w:rPr>
        <w:rFonts w:hint="default"/>
        <w:lang w:val="ro-RO" w:eastAsia="en-US" w:bidi="ar-SA"/>
      </w:rPr>
    </w:lvl>
    <w:lvl w:ilvl="6" w:tplc="B07C1A92">
      <w:numFmt w:val="bullet"/>
      <w:lvlText w:val="•"/>
      <w:lvlJc w:val="left"/>
      <w:pPr>
        <w:ind w:left="6530" w:hanging="252"/>
      </w:pPr>
      <w:rPr>
        <w:rFonts w:hint="default"/>
        <w:lang w:val="ro-RO" w:eastAsia="en-US" w:bidi="ar-SA"/>
      </w:rPr>
    </w:lvl>
    <w:lvl w:ilvl="7" w:tplc="DA00BD68">
      <w:numFmt w:val="bullet"/>
      <w:lvlText w:val="•"/>
      <w:lvlJc w:val="left"/>
      <w:pPr>
        <w:ind w:left="7558" w:hanging="252"/>
      </w:pPr>
      <w:rPr>
        <w:rFonts w:hint="default"/>
        <w:lang w:val="ro-RO" w:eastAsia="en-US" w:bidi="ar-SA"/>
      </w:rPr>
    </w:lvl>
    <w:lvl w:ilvl="8" w:tplc="DFB007B0">
      <w:numFmt w:val="bullet"/>
      <w:lvlText w:val="•"/>
      <w:lvlJc w:val="left"/>
      <w:pPr>
        <w:ind w:left="8586" w:hanging="252"/>
      </w:pPr>
      <w:rPr>
        <w:rFonts w:hint="default"/>
        <w:lang w:val="ro-RO" w:eastAsia="en-US" w:bidi="ar-SA"/>
      </w:rPr>
    </w:lvl>
  </w:abstractNum>
  <w:abstractNum w:abstractNumId="2" w15:restartNumberingAfterBreak="0">
    <w:nsid w:val="254D2A6C"/>
    <w:multiLevelType w:val="multilevel"/>
    <w:tmpl w:val="833061AE"/>
    <w:lvl w:ilvl="0">
      <w:start w:val="9"/>
      <w:numFmt w:val="decimal"/>
      <w:lvlText w:val="%1"/>
      <w:lvlJc w:val="left"/>
      <w:pPr>
        <w:ind w:left="212" w:hanging="604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212" w:hanging="604"/>
        <w:jc w:val="left"/>
      </w:pPr>
      <w:rPr>
        <w:rFonts w:hint="default"/>
        <w:lang w:val="ro-RO" w:eastAsia="en-US" w:bidi="ar-SA"/>
      </w:rPr>
    </w:lvl>
    <w:lvl w:ilvl="2">
      <w:start w:val="8"/>
      <w:numFmt w:val="decimal"/>
      <w:lvlText w:val="%1.%2.%3."/>
      <w:lvlJc w:val="left"/>
      <w:pPr>
        <w:ind w:left="212" w:hanging="6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414" w:hanging="60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479" w:hanging="60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544" w:hanging="60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608" w:hanging="60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673" w:hanging="60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738" w:hanging="604"/>
      </w:pPr>
      <w:rPr>
        <w:rFonts w:hint="default"/>
        <w:lang w:val="ro-RO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253"/>
    <w:rsid w:val="00693253"/>
    <w:rsid w:val="00AD4AAD"/>
    <w:rsid w:val="00D7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D36D0"/>
  <w15:docId w15:val="{B64DDC9C-8078-4DF3-BCC0-E060314D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Titlu1">
    <w:name w:val="heading 1"/>
    <w:basedOn w:val="Normal"/>
    <w:uiPriority w:val="9"/>
    <w:qFormat/>
    <w:pPr>
      <w:ind w:left="10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uiPriority w:val="10"/>
    <w:qFormat/>
    <w:pPr>
      <w:spacing w:line="322" w:lineRule="exact"/>
      <w:ind w:left="692" w:right="702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f">
    <w:name w:val="List Paragraph"/>
    <w:basedOn w:val="Normal"/>
    <w:uiPriority w:val="1"/>
    <w:qFormat/>
    <w:pPr>
      <w:spacing w:before="6"/>
      <w:ind w:left="21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1176</Words>
  <Characters>6823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Roșian L. Lucian</cp:lastModifiedBy>
  <cp:revision>2</cp:revision>
  <dcterms:created xsi:type="dcterms:W3CDTF">2024-07-02T03:45:00Z</dcterms:created>
  <dcterms:modified xsi:type="dcterms:W3CDTF">2024-07-02T03:45:00Z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2024-07-01T00:00:00Z</vt:filetime>
  </property>
</Properties>
</file>